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9E0B1" w14:textId="46EFD777" w:rsidR="00EB7AB5" w:rsidRPr="00EB7AB5" w:rsidRDefault="00EB7AB5" w:rsidP="00EB7AB5">
      <w:pPr>
        <w:pStyle w:val="BodyText"/>
        <w:spacing w:after="160"/>
        <w:jc w:val="center"/>
        <w:rPr>
          <w:b/>
          <w:iCs/>
          <w:sz w:val="36"/>
          <w:szCs w:val="36"/>
          <w:lang w:val="nl-NL"/>
        </w:rPr>
      </w:pPr>
      <w:r w:rsidRPr="00EB7AB5">
        <w:rPr>
          <w:b/>
          <w:iCs/>
          <w:sz w:val="36"/>
          <w:szCs w:val="36"/>
          <w:lang w:val="nl-NL"/>
        </w:rPr>
        <w:t xml:space="preserve">KIỂM TRA </w:t>
      </w:r>
      <w:r w:rsidR="00FC65EA">
        <w:rPr>
          <w:b/>
          <w:iCs/>
          <w:sz w:val="36"/>
          <w:szCs w:val="36"/>
          <w:lang w:val="nl-NL"/>
        </w:rPr>
        <w:t>TX</w:t>
      </w:r>
    </w:p>
    <w:p w14:paraId="353DA9F6" w14:textId="77777777" w:rsidR="00EB7AB5" w:rsidRPr="00EB7AB5" w:rsidRDefault="00EB7AB5" w:rsidP="00EB7AB5">
      <w:pPr>
        <w:pStyle w:val="BodyText"/>
        <w:spacing w:after="160"/>
        <w:jc w:val="center"/>
        <w:rPr>
          <w:b/>
          <w:iCs/>
          <w:sz w:val="36"/>
          <w:szCs w:val="36"/>
          <w:lang w:val="nl-NL"/>
        </w:rPr>
      </w:pPr>
      <w:r w:rsidRPr="00EB7AB5">
        <w:rPr>
          <w:b/>
          <w:iCs/>
          <w:sz w:val="36"/>
          <w:szCs w:val="36"/>
          <w:lang w:val="nl-NL"/>
        </w:rPr>
        <w:t>SINH HỌC 10 - GIỮA KÌ II</w:t>
      </w:r>
    </w:p>
    <w:p w14:paraId="75BBB31A" w14:textId="5A5BB39B" w:rsidR="00EB7AB5" w:rsidRPr="00D95FE6" w:rsidRDefault="00EB7AB5" w:rsidP="00941403">
      <w:pPr>
        <w:tabs>
          <w:tab w:val="left" w:pos="200"/>
          <w:tab w:val="left" w:pos="2694"/>
          <w:tab w:val="left" w:pos="5200"/>
          <w:tab w:val="left" w:pos="7655"/>
        </w:tabs>
        <w:spacing w:line="240" w:lineRule="atLeast"/>
        <w:rPr>
          <w:b/>
          <w:color w:val="0000FF"/>
        </w:rPr>
      </w:pPr>
      <w:r w:rsidRPr="00D95FE6">
        <w:rPr>
          <w:b/>
          <w:color w:val="0000FF"/>
        </w:rPr>
        <w:t>1. CÂU HỎI NHIỀU LỰA CHỌN</w:t>
      </w:r>
    </w:p>
    <w:p w14:paraId="523560D5" w14:textId="5818DF60" w:rsidR="00941403" w:rsidRPr="00D95FE6" w:rsidRDefault="00941403" w:rsidP="00941403">
      <w:pPr>
        <w:tabs>
          <w:tab w:val="left" w:pos="200"/>
          <w:tab w:val="left" w:pos="2694"/>
          <w:tab w:val="left" w:pos="5200"/>
          <w:tab w:val="left" w:pos="7655"/>
        </w:tabs>
        <w:spacing w:line="240" w:lineRule="atLeast"/>
      </w:pPr>
      <w:r w:rsidRPr="00D95FE6">
        <w:rPr>
          <w:b/>
          <w:color w:val="0000FF"/>
        </w:rPr>
        <w:t xml:space="preserve">Câu 1: </w:t>
      </w:r>
      <w:r w:rsidRPr="00D95FE6">
        <w:t>Thông tin giữa các tế bào là</w:t>
      </w:r>
    </w:p>
    <w:p w14:paraId="64D09E79" w14:textId="77777777" w:rsidR="00941403" w:rsidRPr="00D95FE6" w:rsidRDefault="00941403" w:rsidP="00941403">
      <w:pPr>
        <w:tabs>
          <w:tab w:val="left" w:pos="200"/>
          <w:tab w:val="left" w:pos="2694"/>
          <w:tab w:val="left" w:pos="5200"/>
          <w:tab w:val="left" w:pos="7655"/>
        </w:tabs>
        <w:spacing w:line="240" w:lineRule="atLeast"/>
      </w:pPr>
      <w:r w:rsidRPr="00D95FE6">
        <w:tab/>
      </w:r>
      <w:r w:rsidRPr="00D95FE6">
        <w:rPr>
          <w:b/>
          <w:color w:val="0000FF"/>
        </w:rPr>
        <w:t xml:space="preserve">A. </w:t>
      </w:r>
      <w:r w:rsidRPr="00D95FE6">
        <w:t>quá trình tế bào trả lời các tín hiệu được tạo ra từ các tế bào khác.</w:t>
      </w:r>
    </w:p>
    <w:p w14:paraId="325C72A8" w14:textId="77777777" w:rsidR="00941403" w:rsidRPr="00D95FE6" w:rsidRDefault="00941403" w:rsidP="00941403">
      <w:pPr>
        <w:tabs>
          <w:tab w:val="left" w:pos="200"/>
          <w:tab w:val="left" w:pos="2694"/>
          <w:tab w:val="left" w:pos="5200"/>
          <w:tab w:val="left" w:pos="7655"/>
        </w:tabs>
        <w:spacing w:line="240" w:lineRule="atLeast"/>
      </w:pPr>
      <w:r w:rsidRPr="00D95FE6">
        <w:tab/>
      </w:r>
      <w:r w:rsidRPr="00D95FE6">
        <w:rPr>
          <w:b/>
          <w:color w:val="0000FF"/>
        </w:rPr>
        <w:t xml:space="preserve">B. </w:t>
      </w:r>
      <w:r w:rsidRPr="00D95FE6">
        <w:t>quá trình tế bào xử lí các tín hiệu được tạo ra từ các tế bào khác.</w:t>
      </w:r>
    </w:p>
    <w:p w14:paraId="1FA763AF" w14:textId="77777777" w:rsidR="00941403" w:rsidRPr="00D95FE6" w:rsidRDefault="00941403" w:rsidP="00941403">
      <w:pPr>
        <w:tabs>
          <w:tab w:val="left" w:pos="200"/>
          <w:tab w:val="left" w:pos="2694"/>
          <w:tab w:val="left" w:pos="5200"/>
          <w:tab w:val="left" w:pos="7655"/>
        </w:tabs>
        <w:spacing w:line="240" w:lineRule="atLeast"/>
      </w:pPr>
      <w:r w:rsidRPr="00D95FE6">
        <w:tab/>
      </w:r>
      <w:r w:rsidRPr="00D95FE6">
        <w:rPr>
          <w:b/>
          <w:color w:val="0000FF"/>
        </w:rPr>
        <w:t xml:space="preserve">C. </w:t>
      </w:r>
      <w:r w:rsidRPr="00D95FE6">
        <w:t>quá trình tế bào tiếp nhận các tín hiệu được tạo ra từ các tế bào khác.</w:t>
      </w:r>
    </w:p>
    <w:p w14:paraId="61AD58D2" w14:textId="20CDA1D0" w:rsidR="00941403" w:rsidRPr="00D95FE6" w:rsidRDefault="00941403" w:rsidP="00941403">
      <w:pPr>
        <w:tabs>
          <w:tab w:val="left" w:pos="200"/>
          <w:tab w:val="left" w:pos="2694"/>
          <w:tab w:val="left" w:pos="5200"/>
          <w:tab w:val="left" w:pos="7655"/>
        </w:tabs>
        <w:spacing w:line="240" w:lineRule="atLeast"/>
      </w:pPr>
      <w:r w:rsidRPr="00D95FE6">
        <w:tab/>
      </w:r>
      <w:r w:rsidRPr="00D95FE6">
        <w:rPr>
          <w:b/>
          <w:color w:val="0000FF"/>
        </w:rPr>
        <w:t xml:space="preserve">D. </w:t>
      </w:r>
      <w:r w:rsidRPr="00D95FE6">
        <w:t>quá trình tế bào tiếp nhận, xử lí và trả lời các tín hiệu được tạo ra từ các tế bào khác.</w:t>
      </w:r>
    </w:p>
    <w:p w14:paraId="46F14E57" w14:textId="4D3E3B5E" w:rsidR="00247402" w:rsidRPr="00D95FE6" w:rsidRDefault="00941403" w:rsidP="00247402">
      <w:pPr>
        <w:spacing w:line="240" w:lineRule="atLeast"/>
        <w:rPr>
          <w:lang w:val="fr-FR"/>
        </w:rPr>
      </w:pPr>
      <w:r w:rsidRPr="00D95FE6">
        <w:rPr>
          <w:b/>
          <w:color w:val="0000FF"/>
          <w:lang w:val="fr-FR"/>
        </w:rPr>
        <w:t>Câu 2</w:t>
      </w:r>
      <w:r w:rsidR="00247402" w:rsidRPr="00D95FE6">
        <w:rPr>
          <w:b/>
          <w:color w:val="0000FF"/>
          <w:lang w:val="fr-FR"/>
        </w:rPr>
        <w:t xml:space="preserve">: </w:t>
      </w:r>
      <w:r w:rsidR="00247402" w:rsidRPr="00D95FE6">
        <w:rPr>
          <w:lang w:val="fr-FR"/>
        </w:rPr>
        <w:t>Trong giai đoạn tiếp nhận, phân tử tín hiệu liên kết với thụ thể đặc hiệu ở tế bào đích, làm thay đổi hình dạng của thụ thể dẫn đến điều gì?</w:t>
      </w:r>
    </w:p>
    <w:p w14:paraId="32573819" w14:textId="50D44F9E" w:rsidR="00247402" w:rsidRPr="00D95FE6" w:rsidRDefault="00247402" w:rsidP="00247402">
      <w:pPr>
        <w:tabs>
          <w:tab w:val="left" w:pos="200"/>
          <w:tab w:val="left" w:pos="2694"/>
          <w:tab w:val="left" w:pos="5200"/>
          <w:tab w:val="left" w:pos="7655"/>
        </w:tabs>
        <w:spacing w:line="240" w:lineRule="atLeast"/>
        <w:rPr>
          <w:lang w:val="fr-FR"/>
        </w:rPr>
      </w:pPr>
      <w:r w:rsidRPr="00D95FE6">
        <w:rPr>
          <w:lang w:val="fr-FR"/>
        </w:rPr>
        <w:tab/>
      </w:r>
      <w:r w:rsidRPr="00D95FE6">
        <w:rPr>
          <w:b/>
          <w:color w:val="0000FF"/>
          <w:lang w:val="fr-FR"/>
        </w:rPr>
        <w:t xml:space="preserve">A. </w:t>
      </w:r>
      <w:r w:rsidRPr="00D95FE6">
        <w:rPr>
          <w:lang w:val="fr-FR"/>
        </w:rPr>
        <w:t>Sự hoạt hóa tế bào</w:t>
      </w:r>
      <w:r w:rsidRPr="00D95FE6">
        <w:rPr>
          <w:lang w:val="fr-FR"/>
        </w:rPr>
        <w:tab/>
        <w:t xml:space="preserve">  </w:t>
      </w:r>
      <w:r w:rsidRPr="00D95FE6">
        <w:rPr>
          <w:b/>
          <w:color w:val="0000FF"/>
          <w:lang w:val="fr-FR"/>
        </w:rPr>
        <w:t xml:space="preserve">B. </w:t>
      </w:r>
      <w:r w:rsidRPr="00D95FE6">
        <w:rPr>
          <w:lang w:val="fr-FR"/>
        </w:rPr>
        <w:t>Sự kích hoạt thụ thể</w:t>
      </w:r>
      <w:r w:rsidRPr="00D95FE6">
        <w:rPr>
          <w:lang w:val="fr-FR"/>
        </w:rPr>
        <w:tab/>
      </w:r>
      <w:r w:rsidRPr="00D95FE6">
        <w:rPr>
          <w:b/>
          <w:color w:val="0000FF"/>
          <w:lang w:val="fr-FR"/>
        </w:rPr>
        <w:t xml:space="preserve">C. </w:t>
      </w:r>
      <w:r w:rsidRPr="00D95FE6">
        <w:rPr>
          <w:lang w:val="fr-FR"/>
        </w:rPr>
        <w:t>Sự hoạt hóa thụ thể</w:t>
      </w:r>
      <w:r w:rsidRPr="00D95FE6">
        <w:rPr>
          <w:lang w:val="fr-FR"/>
        </w:rPr>
        <w:tab/>
      </w:r>
      <w:r w:rsidRPr="00D95FE6">
        <w:rPr>
          <w:b/>
          <w:color w:val="0000FF"/>
          <w:lang w:val="fr-FR"/>
        </w:rPr>
        <w:t xml:space="preserve">D. </w:t>
      </w:r>
      <w:r w:rsidRPr="00D95FE6">
        <w:rPr>
          <w:lang w:val="fr-FR"/>
        </w:rPr>
        <w:t>Sự hoạt động thụ thể</w:t>
      </w:r>
    </w:p>
    <w:p w14:paraId="157C8CCE" w14:textId="677868A7" w:rsidR="00B10D9E" w:rsidRPr="00D95FE6" w:rsidRDefault="00B10D9E" w:rsidP="00B10D9E">
      <w:pPr>
        <w:spacing w:line="240" w:lineRule="atLeast"/>
        <w:rPr>
          <w:lang w:val="fr-FR"/>
        </w:rPr>
      </w:pPr>
      <w:r w:rsidRPr="00D95FE6">
        <w:rPr>
          <w:b/>
          <w:color w:val="0000FF"/>
          <w:lang w:val="fr-FR"/>
        </w:rPr>
        <w:t xml:space="preserve">Câu 3: </w:t>
      </w:r>
      <w:r w:rsidRPr="00D95FE6">
        <w:rPr>
          <w:lang w:val="fr-FR"/>
        </w:rPr>
        <w:t>Chu kì tế bào là</w:t>
      </w:r>
    </w:p>
    <w:p w14:paraId="66327461" w14:textId="77777777" w:rsidR="00B10D9E" w:rsidRPr="00D95FE6" w:rsidRDefault="00B10D9E" w:rsidP="00B10D9E">
      <w:pPr>
        <w:tabs>
          <w:tab w:val="left" w:pos="200"/>
        </w:tabs>
        <w:spacing w:line="240" w:lineRule="atLeast"/>
        <w:rPr>
          <w:lang w:val="fr-FR"/>
        </w:rPr>
      </w:pPr>
      <w:r w:rsidRPr="00D95FE6">
        <w:rPr>
          <w:lang w:val="fr-FR"/>
        </w:rPr>
        <w:tab/>
      </w:r>
      <w:r w:rsidRPr="00D95FE6">
        <w:rPr>
          <w:b/>
          <w:color w:val="0000FF"/>
          <w:lang w:val="fr-FR"/>
        </w:rPr>
        <w:t xml:space="preserve">A. </w:t>
      </w:r>
      <w:r w:rsidRPr="00D95FE6">
        <w:rPr>
          <w:lang w:val="fr-FR"/>
        </w:rPr>
        <w:t>một vòng tuần hoàn các hoạt động sống xảy ra trong một tế bào từ khi tế bào trưởng thành đến khi tế bào phân chia thành tế bào mới.</w:t>
      </w:r>
    </w:p>
    <w:p w14:paraId="38A79A42" w14:textId="77777777" w:rsidR="00B10D9E" w:rsidRPr="00D95FE6" w:rsidRDefault="00B10D9E" w:rsidP="00B10D9E">
      <w:pPr>
        <w:tabs>
          <w:tab w:val="left" w:pos="200"/>
        </w:tabs>
        <w:spacing w:line="240" w:lineRule="atLeast"/>
        <w:rPr>
          <w:lang w:val="fr-FR"/>
        </w:rPr>
      </w:pPr>
      <w:r w:rsidRPr="00D95FE6">
        <w:rPr>
          <w:lang w:val="fr-FR"/>
        </w:rPr>
        <w:tab/>
      </w:r>
      <w:r w:rsidRPr="00D95FE6">
        <w:rPr>
          <w:b/>
          <w:color w:val="0000FF"/>
          <w:lang w:val="fr-FR"/>
        </w:rPr>
        <w:t xml:space="preserve">B. </w:t>
      </w:r>
      <w:r w:rsidRPr="00D95FE6">
        <w:rPr>
          <w:lang w:val="fr-FR"/>
        </w:rPr>
        <w:t>một vòng tuần hoàn các hoạt động sống xảy ra trong một tế bào từ khi tế bào được hình thành đến khi tế bào già và chết đi.</w:t>
      </w:r>
    </w:p>
    <w:p w14:paraId="10D5BAD5" w14:textId="77777777" w:rsidR="00B10D9E" w:rsidRPr="00D95FE6" w:rsidRDefault="00B10D9E" w:rsidP="00B10D9E">
      <w:pPr>
        <w:tabs>
          <w:tab w:val="left" w:pos="200"/>
        </w:tabs>
        <w:spacing w:line="240" w:lineRule="atLeast"/>
        <w:rPr>
          <w:lang w:val="fr-FR"/>
        </w:rPr>
      </w:pPr>
      <w:r w:rsidRPr="00D95FE6">
        <w:rPr>
          <w:lang w:val="fr-FR"/>
        </w:rPr>
        <w:tab/>
      </w:r>
      <w:r w:rsidRPr="00D95FE6">
        <w:rPr>
          <w:b/>
          <w:color w:val="0000FF"/>
          <w:lang w:val="fr-FR"/>
        </w:rPr>
        <w:t xml:space="preserve">C. </w:t>
      </w:r>
      <w:r w:rsidRPr="00D95FE6">
        <w:rPr>
          <w:lang w:val="fr-FR"/>
        </w:rPr>
        <w:t>một vòng tuần hoàn các hoạt động sống xảy ra trong một tế bào từ khi tế bào được hình thành đến khi tế bào phân chia thành tế bào mới.</w:t>
      </w:r>
    </w:p>
    <w:p w14:paraId="726D4395" w14:textId="77777777" w:rsidR="00B10D9E" w:rsidRPr="00D95FE6" w:rsidRDefault="00B10D9E" w:rsidP="00B10D9E">
      <w:pPr>
        <w:tabs>
          <w:tab w:val="left" w:pos="200"/>
        </w:tabs>
        <w:spacing w:line="240" w:lineRule="atLeast"/>
        <w:rPr>
          <w:lang w:val="fr-FR"/>
        </w:rPr>
      </w:pPr>
      <w:r w:rsidRPr="00D95FE6">
        <w:rPr>
          <w:lang w:val="fr-FR"/>
        </w:rPr>
        <w:tab/>
      </w:r>
      <w:r w:rsidRPr="00D95FE6">
        <w:rPr>
          <w:b/>
          <w:color w:val="0000FF"/>
          <w:lang w:val="fr-FR"/>
        </w:rPr>
        <w:t xml:space="preserve">D. </w:t>
      </w:r>
      <w:r w:rsidRPr="00D95FE6">
        <w:rPr>
          <w:lang w:val="fr-FR"/>
        </w:rPr>
        <w:t>một vòng tuần hoàn các hoạt động sống xảy ra trong một tế bào từ khi tế bào được hình thành đến khi tế bào đạt kích thước tối đa.</w:t>
      </w:r>
    </w:p>
    <w:p w14:paraId="3CC7A326" w14:textId="73E29FC9" w:rsidR="00B10D9E" w:rsidRPr="00D95FE6" w:rsidRDefault="00B10D9E" w:rsidP="00B10D9E">
      <w:pPr>
        <w:tabs>
          <w:tab w:val="left" w:pos="200"/>
          <w:tab w:val="left" w:pos="2694"/>
          <w:tab w:val="left" w:pos="5200"/>
          <w:tab w:val="left" w:pos="7655"/>
        </w:tabs>
        <w:spacing w:line="240" w:lineRule="atLeast"/>
        <w:rPr>
          <w:lang w:val="fr-FR"/>
        </w:rPr>
      </w:pPr>
      <w:r w:rsidRPr="00D95FE6">
        <w:rPr>
          <w:b/>
          <w:color w:val="0000FF"/>
          <w:lang w:val="fr-FR"/>
        </w:rPr>
        <w:t xml:space="preserve">Câu 4: </w:t>
      </w:r>
      <w:r w:rsidRPr="00D95FE6">
        <w:rPr>
          <w:lang w:val="fr-FR"/>
        </w:rPr>
        <w:t>Thứ tự nào sau đây được sắp xếp đúng với trình tự phân chia nhân trong nguyên phân?</w:t>
      </w:r>
    </w:p>
    <w:p w14:paraId="51CABD40" w14:textId="77777777" w:rsidR="00B10D9E" w:rsidRPr="00D95FE6" w:rsidRDefault="00B10D9E" w:rsidP="00B10D9E">
      <w:pPr>
        <w:tabs>
          <w:tab w:val="left" w:pos="200"/>
          <w:tab w:val="left" w:pos="2694"/>
          <w:tab w:val="left" w:pos="5200"/>
          <w:tab w:val="left" w:pos="7655"/>
        </w:tabs>
        <w:spacing w:line="240" w:lineRule="atLeast"/>
        <w:rPr>
          <w:lang w:val="fr-FR"/>
        </w:rPr>
      </w:pPr>
      <w:r w:rsidRPr="00D95FE6">
        <w:rPr>
          <w:lang w:val="fr-FR"/>
        </w:rPr>
        <w:tab/>
      </w:r>
      <w:r w:rsidRPr="00D95FE6">
        <w:rPr>
          <w:b/>
          <w:color w:val="0000FF"/>
          <w:lang w:val="fr-FR"/>
        </w:rPr>
        <w:t xml:space="preserve">A. </w:t>
      </w:r>
      <w:r w:rsidRPr="00D95FE6">
        <w:rPr>
          <w:lang w:val="fr-FR"/>
        </w:rPr>
        <w:t>Kỳ giữa, kỳ sau, kỳ đầu, kỳ cuối</w:t>
      </w:r>
      <w:r w:rsidRPr="00D95FE6">
        <w:rPr>
          <w:lang w:val="fr-FR"/>
        </w:rPr>
        <w:tab/>
      </w:r>
      <w:r w:rsidRPr="00D95FE6">
        <w:rPr>
          <w:b/>
          <w:color w:val="0000FF"/>
          <w:lang w:val="fr-FR"/>
        </w:rPr>
        <w:t xml:space="preserve">B. </w:t>
      </w:r>
      <w:r w:rsidRPr="00D95FE6">
        <w:rPr>
          <w:lang w:val="fr-FR"/>
        </w:rPr>
        <w:t>Kỳ đầu, kỳ sau, kỳ cuối, kỳ giữa.</w:t>
      </w:r>
    </w:p>
    <w:p w14:paraId="69CB0EEC" w14:textId="77777777" w:rsidR="00B10D9E" w:rsidRPr="00D95FE6" w:rsidRDefault="00B10D9E" w:rsidP="00B10D9E">
      <w:pPr>
        <w:tabs>
          <w:tab w:val="left" w:pos="200"/>
          <w:tab w:val="left" w:pos="2694"/>
          <w:tab w:val="left" w:pos="5200"/>
          <w:tab w:val="left" w:pos="7655"/>
        </w:tabs>
        <w:spacing w:line="240" w:lineRule="atLeast"/>
        <w:rPr>
          <w:lang w:val="fr-FR"/>
        </w:rPr>
      </w:pPr>
      <w:r w:rsidRPr="00D95FE6">
        <w:rPr>
          <w:lang w:val="fr-FR"/>
        </w:rPr>
        <w:tab/>
      </w:r>
      <w:r w:rsidRPr="00D95FE6">
        <w:rPr>
          <w:b/>
          <w:color w:val="0000FF"/>
          <w:lang w:val="fr-FR"/>
        </w:rPr>
        <w:t xml:space="preserve">C. </w:t>
      </w:r>
      <w:r w:rsidRPr="00D95FE6">
        <w:rPr>
          <w:lang w:val="fr-FR"/>
        </w:rPr>
        <w:t>Kỳ đầu, kỳ giữa, kỳ sau, kỳ cuối</w:t>
      </w:r>
      <w:r w:rsidRPr="00D95FE6">
        <w:rPr>
          <w:lang w:val="fr-FR"/>
        </w:rPr>
        <w:tab/>
      </w:r>
      <w:r w:rsidRPr="00D95FE6">
        <w:rPr>
          <w:b/>
          <w:color w:val="0000FF"/>
          <w:lang w:val="fr-FR"/>
        </w:rPr>
        <w:t xml:space="preserve">D. </w:t>
      </w:r>
      <w:r w:rsidRPr="00D95FE6">
        <w:rPr>
          <w:lang w:val="fr-FR"/>
        </w:rPr>
        <w:t>Kỳ sau, kỳ giữa, kỳ đầu, kỳ cuối</w:t>
      </w:r>
    </w:p>
    <w:p w14:paraId="741CAD68" w14:textId="718419E7" w:rsidR="00B10D9E" w:rsidRPr="00D95FE6" w:rsidRDefault="00B10D9E" w:rsidP="00B10D9E">
      <w:pPr>
        <w:tabs>
          <w:tab w:val="left" w:pos="200"/>
          <w:tab w:val="left" w:pos="2694"/>
          <w:tab w:val="left" w:pos="5200"/>
          <w:tab w:val="left" w:pos="7655"/>
        </w:tabs>
        <w:spacing w:line="240" w:lineRule="atLeast"/>
      </w:pPr>
      <w:r w:rsidRPr="00D95FE6">
        <w:rPr>
          <w:b/>
          <w:color w:val="0000FF"/>
        </w:rPr>
        <w:t xml:space="preserve">Câu 5: </w:t>
      </w:r>
      <w:r w:rsidRPr="00D95FE6">
        <w:t>Giảm phân xảy ra ở loại tế bào nào sau đây?</w:t>
      </w:r>
    </w:p>
    <w:p w14:paraId="0B35676B" w14:textId="77777777" w:rsidR="00B10D9E" w:rsidRPr="00D95FE6" w:rsidRDefault="00B10D9E" w:rsidP="00B10D9E">
      <w:pPr>
        <w:tabs>
          <w:tab w:val="left" w:pos="200"/>
          <w:tab w:val="left" w:pos="2694"/>
          <w:tab w:val="left" w:pos="5200"/>
          <w:tab w:val="left" w:pos="7655"/>
        </w:tabs>
        <w:spacing w:line="240" w:lineRule="atLeast"/>
      </w:pPr>
      <w:r w:rsidRPr="00D95FE6">
        <w:tab/>
      </w:r>
      <w:r w:rsidRPr="00D95FE6">
        <w:rPr>
          <w:b/>
          <w:color w:val="0000FF"/>
        </w:rPr>
        <w:t xml:space="preserve">A. </w:t>
      </w:r>
      <w:r w:rsidRPr="00D95FE6">
        <w:t xml:space="preserve">Tế bào sinh dục chín.  </w:t>
      </w:r>
      <w:r w:rsidRPr="00D95FE6">
        <w:tab/>
      </w:r>
      <w:r w:rsidRPr="00D95FE6">
        <w:rPr>
          <w:b/>
          <w:color w:val="0000FF"/>
        </w:rPr>
        <w:t xml:space="preserve">B. </w:t>
      </w:r>
      <w:r w:rsidRPr="00D95FE6">
        <w:t>Tế bào giao tử.</w:t>
      </w:r>
      <w:r w:rsidRPr="00D95FE6">
        <w:tab/>
      </w:r>
      <w:r w:rsidRPr="00D95FE6">
        <w:rPr>
          <w:b/>
          <w:color w:val="0000FF"/>
        </w:rPr>
        <w:t xml:space="preserve">C. </w:t>
      </w:r>
      <w:r w:rsidRPr="00D95FE6">
        <w:t>Tế bào sinh dưỡng.</w:t>
      </w:r>
      <w:r w:rsidRPr="00D95FE6">
        <w:tab/>
        <w:t xml:space="preserve"> </w:t>
      </w:r>
      <w:r w:rsidRPr="00D95FE6">
        <w:rPr>
          <w:b/>
          <w:color w:val="0000FF"/>
        </w:rPr>
        <w:t xml:space="preserve">D. </w:t>
      </w:r>
      <w:r w:rsidRPr="00D95FE6">
        <w:t>Tế bào sinh dục sơ khai.</w:t>
      </w:r>
    </w:p>
    <w:p w14:paraId="28C05512" w14:textId="0CF6C22E" w:rsidR="00B10D9E" w:rsidRPr="00D95FE6" w:rsidRDefault="00B10D9E" w:rsidP="00B10D9E">
      <w:pPr>
        <w:tabs>
          <w:tab w:val="left" w:pos="200"/>
          <w:tab w:val="left" w:pos="2694"/>
          <w:tab w:val="left" w:pos="5200"/>
          <w:tab w:val="left" w:pos="7655"/>
        </w:tabs>
        <w:spacing w:line="240" w:lineRule="atLeast"/>
        <w:rPr>
          <w:lang w:val="fr-FR"/>
        </w:rPr>
      </w:pPr>
      <w:r w:rsidRPr="00D95FE6">
        <w:rPr>
          <w:b/>
          <w:color w:val="0000FF"/>
          <w:lang w:val="fr-FR"/>
        </w:rPr>
        <w:t xml:space="preserve">Câu 6: </w:t>
      </w:r>
      <w:r w:rsidRPr="00D95FE6">
        <w:rPr>
          <w:lang w:val="fr-FR"/>
        </w:rPr>
        <w:t>Nhân tố nào sau đây là nhân tố bên trong ảnh hưởng đến quá trình giảm phân?</w:t>
      </w:r>
    </w:p>
    <w:p w14:paraId="758C5326" w14:textId="77777777" w:rsidR="00B10D9E" w:rsidRPr="00D95FE6" w:rsidRDefault="00B10D9E" w:rsidP="00B10D9E">
      <w:pPr>
        <w:tabs>
          <w:tab w:val="left" w:pos="200"/>
          <w:tab w:val="left" w:pos="2694"/>
          <w:tab w:val="left" w:pos="5200"/>
          <w:tab w:val="left" w:pos="7655"/>
        </w:tabs>
        <w:spacing w:line="240" w:lineRule="atLeast"/>
      </w:pPr>
      <w:r w:rsidRPr="00D95FE6">
        <w:rPr>
          <w:lang w:val="fr-FR"/>
        </w:rPr>
        <w:tab/>
      </w:r>
      <w:r w:rsidRPr="00D95FE6">
        <w:rPr>
          <w:b/>
          <w:color w:val="0000FF"/>
        </w:rPr>
        <w:t xml:space="preserve">A. </w:t>
      </w:r>
      <w:r w:rsidRPr="00D95FE6">
        <w:t>Nhiệt độ.</w:t>
      </w:r>
      <w:r w:rsidRPr="00D95FE6">
        <w:tab/>
      </w:r>
      <w:r w:rsidRPr="00D95FE6">
        <w:rPr>
          <w:b/>
          <w:color w:val="0000FF"/>
        </w:rPr>
        <w:t xml:space="preserve">B. </w:t>
      </w:r>
      <w:r w:rsidRPr="00D95FE6">
        <w:t>Hormone sinh dục.</w:t>
      </w:r>
      <w:r w:rsidRPr="00D95FE6">
        <w:tab/>
      </w:r>
      <w:r w:rsidRPr="00D95FE6">
        <w:rPr>
          <w:b/>
          <w:color w:val="0000FF"/>
        </w:rPr>
        <w:t xml:space="preserve">C. </w:t>
      </w:r>
      <w:r w:rsidRPr="00D95FE6">
        <w:t>Chất dinh dưỡng.</w:t>
      </w:r>
      <w:r w:rsidRPr="00D95FE6">
        <w:tab/>
      </w:r>
      <w:r w:rsidRPr="00D95FE6">
        <w:rPr>
          <w:b/>
          <w:color w:val="0000FF"/>
        </w:rPr>
        <w:t xml:space="preserve">D. </w:t>
      </w:r>
      <w:r w:rsidRPr="00D95FE6">
        <w:t>Căng thẳng thần kinh</w:t>
      </w:r>
    </w:p>
    <w:p w14:paraId="799F1E28" w14:textId="26BF1E36" w:rsidR="00464E5B" w:rsidRPr="00D95FE6" w:rsidRDefault="00464E5B" w:rsidP="00464E5B">
      <w:pPr>
        <w:spacing w:line="240" w:lineRule="atLeast"/>
        <w:rPr>
          <w:lang w:val="nl-NL"/>
        </w:rPr>
      </w:pPr>
      <w:r w:rsidRPr="00D95FE6">
        <w:rPr>
          <w:b/>
          <w:color w:val="0000FF"/>
          <w:lang w:val="nl-NL"/>
        </w:rPr>
        <w:t xml:space="preserve">Câu 7: </w:t>
      </w:r>
      <w:r w:rsidRPr="00D95FE6">
        <w:rPr>
          <w:lang w:val="nl-NL"/>
        </w:rPr>
        <w:t>Công nghệ tế bào là</w:t>
      </w:r>
    </w:p>
    <w:p w14:paraId="6854E542" w14:textId="77777777" w:rsidR="00464E5B" w:rsidRPr="00D95FE6" w:rsidRDefault="00464E5B" w:rsidP="00464E5B">
      <w:pPr>
        <w:tabs>
          <w:tab w:val="left" w:pos="200"/>
        </w:tabs>
        <w:spacing w:line="240" w:lineRule="atLeast"/>
        <w:ind w:right="-143"/>
        <w:jc w:val="both"/>
      </w:pPr>
      <w:r w:rsidRPr="00D95FE6">
        <w:rPr>
          <w:lang w:val="nl-NL"/>
        </w:rPr>
        <w:tab/>
      </w:r>
      <w:r w:rsidRPr="00D95FE6">
        <w:rPr>
          <w:b/>
          <w:color w:val="0000FF"/>
        </w:rPr>
        <w:t xml:space="preserve">A. </w:t>
      </w:r>
      <w:r w:rsidRPr="00D95FE6">
        <w:t>một lĩnh vực của công nghệ sinh học, bao gồm các quy trình kĩ thuật chọn tạo và nuôi cấy tế bào, mô trong môi trường sinh vật nhằm duy trì và tăng sinh tế bào, mô; từ đó sản xuất các sản phẩm phục vụ đời sống con người.</w:t>
      </w:r>
    </w:p>
    <w:p w14:paraId="1BEBF137" w14:textId="77777777" w:rsidR="00464E5B" w:rsidRPr="00D95FE6" w:rsidRDefault="00464E5B" w:rsidP="00464E5B">
      <w:pPr>
        <w:tabs>
          <w:tab w:val="left" w:pos="200"/>
        </w:tabs>
        <w:spacing w:line="240" w:lineRule="atLeast"/>
        <w:ind w:right="-143"/>
        <w:jc w:val="both"/>
      </w:pPr>
      <w:r w:rsidRPr="00D95FE6">
        <w:tab/>
      </w:r>
      <w:r w:rsidRPr="00D95FE6">
        <w:rPr>
          <w:b/>
          <w:color w:val="0000FF"/>
        </w:rPr>
        <w:t xml:space="preserve">B. </w:t>
      </w:r>
      <w:r w:rsidRPr="00D95FE6">
        <w:t>một lĩnh vực của công nghệ sinh học, bao gồm các quy trình kĩ thuật chọn tạo và nuôi cấy tế bào, mô trong môi trường cạn nhằm duy trì và tăng sinh tế bào, mô; từ đó sản xuất các sản phẩm phục vụ đời sống con người.</w:t>
      </w:r>
    </w:p>
    <w:p w14:paraId="45919576" w14:textId="77777777" w:rsidR="00464E5B" w:rsidRPr="00D95FE6" w:rsidRDefault="00464E5B" w:rsidP="00464E5B">
      <w:pPr>
        <w:tabs>
          <w:tab w:val="left" w:pos="200"/>
        </w:tabs>
        <w:spacing w:line="240" w:lineRule="atLeast"/>
        <w:ind w:right="-143"/>
        <w:jc w:val="both"/>
      </w:pPr>
      <w:r w:rsidRPr="00D95FE6">
        <w:tab/>
      </w:r>
      <w:r w:rsidRPr="00D95FE6">
        <w:rPr>
          <w:b/>
          <w:color w:val="0000FF"/>
        </w:rPr>
        <w:t xml:space="preserve">C. </w:t>
      </w:r>
      <w:r w:rsidRPr="00D95FE6">
        <w:t>một lĩnh vực của công nghệ sinh học, bao gồm các quy trình kĩ thuật chọn tạo và nuôi cấy tế bào, mô trong môi trường nước nhằm duy trì và tăng sinh tế bào, mô; từ đó sản xuất các sản phẩm phục vụ đời sống con người.</w:t>
      </w:r>
    </w:p>
    <w:p w14:paraId="7D1F9878" w14:textId="77777777" w:rsidR="00464E5B" w:rsidRPr="00D95FE6" w:rsidRDefault="00464E5B" w:rsidP="00464E5B">
      <w:pPr>
        <w:tabs>
          <w:tab w:val="left" w:pos="200"/>
        </w:tabs>
        <w:spacing w:line="240" w:lineRule="atLeast"/>
        <w:ind w:right="-143"/>
        <w:jc w:val="both"/>
      </w:pPr>
      <w:r w:rsidRPr="00D95FE6">
        <w:tab/>
      </w:r>
      <w:r w:rsidRPr="00D95FE6">
        <w:rPr>
          <w:b/>
          <w:color w:val="0000FF"/>
        </w:rPr>
        <w:t xml:space="preserve">D. </w:t>
      </w:r>
      <w:r w:rsidRPr="00D95FE6">
        <w:t>một lĩnh vực của công nghệ sinh học, bao gồm các quy trình kĩ thuật chọn tạo và nuôi cấy tế bào, mô trong ống nghiệm (in vitro) nhằm duy trì và tăng sinh tế bào, mô; từ đó sản xuất các sản phẩm phục vụ đời sống con người.</w:t>
      </w:r>
    </w:p>
    <w:p w14:paraId="4A5297F0" w14:textId="7174BE8D" w:rsidR="00464E5B" w:rsidRPr="00D95FE6" w:rsidRDefault="00464E5B" w:rsidP="00464E5B">
      <w:pPr>
        <w:tabs>
          <w:tab w:val="left" w:pos="200"/>
          <w:tab w:val="left" w:pos="2694"/>
          <w:tab w:val="left" w:pos="5200"/>
          <w:tab w:val="left" w:pos="7655"/>
        </w:tabs>
        <w:spacing w:line="240" w:lineRule="atLeast"/>
      </w:pPr>
      <w:r w:rsidRPr="00D95FE6">
        <w:rPr>
          <w:b/>
          <w:color w:val="0000FF"/>
        </w:rPr>
        <w:t xml:space="preserve">Câu 8: </w:t>
      </w:r>
      <w:r w:rsidRPr="00D95FE6">
        <w:t>Công nghệ tế bào dựa trên nguyên lí là</w:t>
      </w:r>
    </w:p>
    <w:p w14:paraId="5D9BC1E7" w14:textId="77777777" w:rsidR="00464E5B" w:rsidRPr="00D95FE6" w:rsidRDefault="00464E5B" w:rsidP="00464E5B">
      <w:pPr>
        <w:tabs>
          <w:tab w:val="left" w:pos="200"/>
          <w:tab w:val="left" w:pos="2694"/>
          <w:tab w:val="left" w:pos="5200"/>
          <w:tab w:val="left" w:pos="7655"/>
        </w:tabs>
        <w:spacing w:line="240" w:lineRule="atLeast"/>
        <w:ind w:right="-313"/>
      </w:pPr>
      <w:r w:rsidRPr="00D95FE6">
        <w:tab/>
      </w:r>
      <w:r w:rsidRPr="00D95FE6">
        <w:rPr>
          <w:b/>
          <w:color w:val="0000FF"/>
        </w:rPr>
        <w:t xml:space="preserve">A. </w:t>
      </w:r>
      <w:r w:rsidRPr="00D95FE6">
        <w:t xml:space="preserve">khả năng biệt hoá của tế bào.                                  </w:t>
      </w:r>
      <w:r w:rsidRPr="00D95FE6">
        <w:rPr>
          <w:b/>
          <w:color w:val="0000FF"/>
        </w:rPr>
        <w:t xml:space="preserve">B. </w:t>
      </w:r>
      <w:r w:rsidRPr="00D95FE6">
        <w:t>tính toàn năng, khả năng biệt hoá và phản biệt hoá của tế bào.</w:t>
      </w:r>
    </w:p>
    <w:p w14:paraId="3B6AB474" w14:textId="77777777" w:rsidR="00464E5B" w:rsidRPr="00D95FE6" w:rsidRDefault="00464E5B" w:rsidP="00464E5B">
      <w:pPr>
        <w:tabs>
          <w:tab w:val="left" w:pos="200"/>
          <w:tab w:val="left" w:pos="2694"/>
          <w:tab w:val="left" w:pos="5200"/>
          <w:tab w:val="left" w:pos="7655"/>
        </w:tabs>
        <w:spacing w:line="240" w:lineRule="atLeast"/>
      </w:pPr>
      <w:r w:rsidRPr="00D95FE6">
        <w:tab/>
      </w:r>
      <w:r w:rsidRPr="00D95FE6">
        <w:rPr>
          <w:b/>
          <w:color w:val="0000FF"/>
        </w:rPr>
        <w:t xml:space="preserve">C. </w:t>
      </w:r>
      <w:r w:rsidRPr="00D95FE6">
        <w:t xml:space="preserve">khả năng phản biệt hoá của tế bào.                         </w:t>
      </w:r>
      <w:r w:rsidRPr="00D95FE6">
        <w:rPr>
          <w:b/>
          <w:color w:val="0000FF"/>
        </w:rPr>
        <w:t xml:space="preserve">D. </w:t>
      </w:r>
      <w:r w:rsidRPr="00D95FE6">
        <w:t>tính toàn năng của tế bào.</w:t>
      </w:r>
    </w:p>
    <w:p w14:paraId="18170E4C" w14:textId="7377A116" w:rsidR="007C3087" w:rsidRPr="00D95FE6" w:rsidRDefault="007C3087" w:rsidP="007C3087">
      <w:pPr>
        <w:tabs>
          <w:tab w:val="left" w:pos="200"/>
          <w:tab w:val="left" w:pos="2694"/>
          <w:tab w:val="left" w:pos="5200"/>
          <w:tab w:val="left" w:pos="7655"/>
        </w:tabs>
        <w:spacing w:line="240" w:lineRule="atLeast"/>
      </w:pPr>
      <w:r w:rsidRPr="00D95FE6">
        <w:rPr>
          <w:b/>
          <w:color w:val="0000FF"/>
        </w:rPr>
        <w:t xml:space="preserve">Câu 9: </w:t>
      </w:r>
      <w:r w:rsidRPr="00D95FE6">
        <w:t>Trong quy trình nhân bản vô tính ở động vật, tế bào được sử dụng để nhân bản là?</w:t>
      </w:r>
    </w:p>
    <w:p w14:paraId="16E2FD62" w14:textId="55BC012B" w:rsidR="001D67DA" w:rsidRPr="00D95FE6" w:rsidRDefault="007C3087" w:rsidP="007C3087">
      <w:pPr>
        <w:tabs>
          <w:tab w:val="left" w:pos="200"/>
          <w:tab w:val="left" w:pos="2694"/>
          <w:tab w:val="left" w:pos="5200"/>
          <w:tab w:val="left" w:pos="7655"/>
        </w:tabs>
        <w:spacing w:line="240" w:lineRule="atLeast"/>
      </w:pPr>
      <w:r w:rsidRPr="00D95FE6">
        <w:tab/>
      </w:r>
      <w:r w:rsidRPr="00D95FE6">
        <w:rPr>
          <w:b/>
          <w:color w:val="0000FF"/>
        </w:rPr>
        <w:t xml:space="preserve">A. </w:t>
      </w:r>
      <w:r w:rsidRPr="00D95FE6">
        <w:t>tế bào tuyến sinh dục</w:t>
      </w:r>
      <w:r w:rsidRPr="00D95FE6">
        <w:tab/>
      </w:r>
      <w:r w:rsidR="001D67DA" w:rsidRPr="00D95FE6">
        <w:tab/>
      </w:r>
      <w:r w:rsidRPr="00D95FE6">
        <w:rPr>
          <w:b/>
          <w:color w:val="0000FF"/>
        </w:rPr>
        <w:t xml:space="preserve">B. </w:t>
      </w:r>
      <w:r w:rsidRPr="00D95FE6">
        <w:t>tế bào động vật</w:t>
      </w:r>
      <w:r w:rsidRPr="00D95FE6">
        <w:tab/>
      </w:r>
    </w:p>
    <w:p w14:paraId="478C3015" w14:textId="1D1F52E6" w:rsidR="007C3087" w:rsidRPr="00D95FE6" w:rsidRDefault="001D67DA" w:rsidP="007C3087">
      <w:pPr>
        <w:tabs>
          <w:tab w:val="left" w:pos="200"/>
          <w:tab w:val="left" w:pos="2694"/>
          <w:tab w:val="left" w:pos="5200"/>
          <w:tab w:val="left" w:pos="7655"/>
        </w:tabs>
        <w:spacing w:line="240" w:lineRule="atLeast"/>
      </w:pPr>
      <w:r w:rsidRPr="00D95FE6">
        <w:lastRenderedPageBreak/>
        <w:tab/>
      </w:r>
      <w:r w:rsidR="007C3087" w:rsidRPr="00D95FE6">
        <w:rPr>
          <w:b/>
          <w:color w:val="0000FF"/>
        </w:rPr>
        <w:t xml:space="preserve">C. </w:t>
      </w:r>
      <w:r w:rsidR="007C3087" w:rsidRPr="00D95FE6">
        <w:t>tế bào sinh dưỡng ban đầu</w:t>
      </w:r>
      <w:r w:rsidR="007C3087" w:rsidRPr="00D95FE6">
        <w:tab/>
      </w:r>
      <w:r w:rsidR="007C3087" w:rsidRPr="00D95FE6">
        <w:rPr>
          <w:b/>
          <w:color w:val="0000FF"/>
        </w:rPr>
        <w:t xml:space="preserve">D. </w:t>
      </w:r>
      <w:r w:rsidR="007C3087" w:rsidRPr="00D95FE6">
        <w:t>tế bào tuyến vú</w:t>
      </w:r>
    </w:p>
    <w:p w14:paraId="4AA3C379" w14:textId="698D7969" w:rsidR="00BF2B69" w:rsidRPr="00D95FE6" w:rsidRDefault="00BF2B69" w:rsidP="00BF2B69">
      <w:pPr>
        <w:tabs>
          <w:tab w:val="left" w:pos="200"/>
          <w:tab w:val="left" w:pos="2694"/>
          <w:tab w:val="left" w:pos="5200"/>
          <w:tab w:val="left" w:pos="7655"/>
        </w:tabs>
        <w:spacing w:line="240" w:lineRule="atLeast"/>
        <w:rPr>
          <w:lang w:val="fr-FR"/>
        </w:rPr>
      </w:pPr>
      <w:r w:rsidRPr="00D95FE6">
        <w:rPr>
          <w:b/>
          <w:color w:val="0000FF"/>
          <w:lang w:val="fr-FR"/>
        </w:rPr>
        <w:t xml:space="preserve">Câu 10: </w:t>
      </w:r>
      <w:r w:rsidRPr="00D95FE6">
        <w:rPr>
          <w:lang w:val="fr-FR"/>
        </w:rPr>
        <w:t>Cho các vai trò sau:</w:t>
      </w:r>
    </w:p>
    <w:tbl>
      <w:tblPr>
        <w:tblW w:w="10598" w:type="dxa"/>
        <w:tblBorders>
          <w:insideV w:val="single" w:sz="4" w:space="0" w:color="auto"/>
        </w:tblBorders>
        <w:tblLook w:val="04A0" w:firstRow="1" w:lastRow="0" w:firstColumn="1" w:lastColumn="0" w:noHBand="0" w:noVBand="1"/>
      </w:tblPr>
      <w:tblGrid>
        <w:gridCol w:w="6771"/>
        <w:gridCol w:w="3827"/>
      </w:tblGrid>
      <w:tr w:rsidR="00BF2B69" w:rsidRPr="00D95FE6" w14:paraId="5A3ACB66" w14:textId="77777777" w:rsidTr="004C3130">
        <w:tc>
          <w:tcPr>
            <w:tcW w:w="6771" w:type="dxa"/>
            <w:tcBorders>
              <w:top w:val="nil"/>
              <w:left w:val="nil"/>
              <w:bottom w:val="nil"/>
              <w:right w:val="single" w:sz="4" w:space="0" w:color="auto"/>
            </w:tcBorders>
            <w:hideMark/>
          </w:tcPr>
          <w:p w14:paraId="078ECF81" w14:textId="77777777" w:rsidR="00BF2B69" w:rsidRPr="00D95FE6" w:rsidRDefault="00BF2B69" w:rsidP="004C3130">
            <w:pPr>
              <w:tabs>
                <w:tab w:val="left" w:pos="200"/>
                <w:tab w:val="left" w:pos="2694"/>
                <w:tab w:val="left" w:pos="5200"/>
                <w:tab w:val="left" w:pos="7655"/>
              </w:tabs>
              <w:spacing w:line="240" w:lineRule="atLeast"/>
              <w:rPr>
                <w:lang w:val="fr-FR"/>
              </w:rPr>
            </w:pPr>
            <w:r w:rsidRPr="00D95FE6">
              <w:rPr>
                <w:lang w:val="fr-FR"/>
              </w:rPr>
              <w:t>(1) Làm tăng số lượng tế bào giúp cơ thể đa bào sinh trưởng và phát triển.</w:t>
            </w:r>
          </w:p>
          <w:p w14:paraId="0CBB337A" w14:textId="77777777" w:rsidR="00BF2B69" w:rsidRPr="00D95FE6" w:rsidRDefault="00BF2B69" w:rsidP="004C3130">
            <w:pPr>
              <w:tabs>
                <w:tab w:val="left" w:pos="200"/>
                <w:tab w:val="left" w:pos="2694"/>
                <w:tab w:val="left" w:pos="5200"/>
                <w:tab w:val="left" w:pos="7655"/>
              </w:tabs>
              <w:spacing w:line="240" w:lineRule="atLeast"/>
              <w:rPr>
                <w:lang w:val="fr-FR"/>
              </w:rPr>
            </w:pPr>
            <w:r w:rsidRPr="00D95FE6">
              <w:rPr>
                <w:lang w:val="fr-FR"/>
              </w:rPr>
              <w:t>(2) Giúp cơ thể đa bào tái sinh những mô hoặc cơ quan bị tổn thương.</w:t>
            </w:r>
          </w:p>
          <w:p w14:paraId="04B277DC" w14:textId="77777777" w:rsidR="00BF2B69" w:rsidRPr="00D95FE6" w:rsidRDefault="00BF2B69" w:rsidP="004C3130">
            <w:pPr>
              <w:tabs>
                <w:tab w:val="left" w:pos="200"/>
                <w:tab w:val="left" w:pos="2694"/>
                <w:tab w:val="left" w:pos="5200"/>
                <w:tab w:val="left" w:pos="7655"/>
              </w:tabs>
              <w:spacing w:line="240" w:lineRule="atLeast"/>
              <w:rPr>
                <w:lang w:val="fr-FR"/>
              </w:rPr>
            </w:pPr>
            <w:r w:rsidRPr="00D95FE6">
              <w:rPr>
                <w:lang w:val="fr-FR"/>
              </w:rPr>
              <w:t>(3) Là cơ chế sinh sản của nhiều sinh vật đơn bào.</w:t>
            </w:r>
          </w:p>
          <w:p w14:paraId="4DACF0AA" w14:textId="77777777" w:rsidR="00BF2B69" w:rsidRPr="00D95FE6" w:rsidRDefault="00BF2B69" w:rsidP="004C3130">
            <w:pPr>
              <w:tabs>
                <w:tab w:val="left" w:pos="200"/>
                <w:tab w:val="left" w:pos="2694"/>
                <w:tab w:val="left" w:pos="5200"/>
                <w:tab w:val="left" w:pos="7655"/>
              </w:tabs>
              <w:spacing w:line="240" w:lineRule="atLeast"/>
              <w:rPr>
                <w:lang w:val="fr-FR"/>
              </w:rPr>
            </w:pPr>
            <w:r w:rsidRPr="00D95FE6">
              <w:rPr>
                <w:lang w:val="fr-FR"/>
              </w:rPr>
              <w:t>(4) Là cơ chế sinh sản của nhiều loài sinh sản vô tính.</w:t>
            </w:r>
          </w:p>
        </w:tc>
        <w:tc>
          <w:tcPr>
            <w:tcW w:w="3827" w:type="dxa"/>
            <w:tcBorders>
              <w:top w:val="nil"/>
              <w:left w:val="single" w:sz="4" w:space="0" w:color="auto"/>
              <w:bottom w:val="nil"/>
              <w:right w:val="nil"/>
            </w:tcBorders>
          </w:tcPr>
          <w:p w14:paraId="7E997701" w14:textId="77777777" w:rsidR="00BF2B69" w:rsidRPr="00D95FE6" w:rsidRDefault="00BF2B69" w:rsidP="004C3130">
            <w:pPr>
              <w:tabs>
                <w:tab w:val="left" w:pos="200"/>
                <w:tab w:val="left" w:pos="2694"/>
                <w:tab w:val="left" w:pos="5200"/>
                <w:tab w:val="left" w:pos="7655"/>
              </w:tabs>
              <w:spacing w:line="240" w:lineRule="atLeast"/>
              <w:rPr>
                <w:lang w:val="fr-FR"/>
              </w:rPr>
            </w:pPr>
            <w:r w:rsidRPr="00D95FE6">
              <w:rPr>
                <w:lang w:val="fr-FR"/>
              </w:rPr>
              <w:t>Số vai trò của quá trình nguyên phân là</w:t>
            </w:r>
          </w:p>
          <w:p w14:paraId="60776BFB" w14:textId="77777777" w:rsidR="00BF2B69" w:rsidRPr="00D95FE6" w:rsidRDefault="00BF2B69" w:rsidP="004C3130">
            <w:pPr>
              <w:tabs>
                <w:tab w:val="left" w:pos="200"/>
                <w:tab w:val="left" w:pos="1733"/>
                <w:tab w:val="left" w:pos="5200"/>
                <w:tab w:val="left" w:pos="7655"/>
              </w:tabs>
              <w:spacing w:line="240" w:lineRule="atLeast"/>
              <w:rPr>
                <w:lang w:val="fr-FR"/>
              </w:rPr>
            </w:pPr>
            <w:r w:rsidRPr="00D95FE6">
              <w:rPr>
                <w:b/>
                <w:color w:val="0000FF"/>
                <w:lang w:val="fr-FR"/>
              </w:rPr>
              <w:t xml:space="preserve">A. </w:t>
            </w:r>
            <w:r w:rsidRPr="00D95FE6">
              <w:rPr>
                <w:lang w:val="fr-FR"/>
              </w:rPr>
              <w:t xml:space="preserve">4.    </w:t>
            </w:r>
            <w:r w:rsidRPr="00D95FE6">
              <w:rPr>
                <w:lang w:val="fr-FR"/>
              </w:rPr>
              <w:tab/>
            </w:r>
            <w:r w:rsidRPr="00D95FE6">
              <w:rPr>
                <w:b/>
                <w:color w:val="0000FF"/>
                <w:lang w:val="fr-FR"/>
              </w:rPr>
              <w:t xml:space="preserve">B. </w:t>
            </w:r>
            <w:r w:rsidRPr="00D95FE6">
              <w:rPr>
                <w:lang w:val="fr-FR"/>
              </w:rPr>
              <w:t xml:space="preserve">2.        </w:t>
            </w:r>
          </w:p>
          <w:p w14:paraId="60765785" w14:textId="77777777" w:rsidR="00BF2B69" w:rsidRPr="00D95FE6" w:rsidRDefault="00BF2B69" w:rsidP="004C3130">
            <w:pPr>
              <w:tabs>
                <w:tab w:val="left" w:pos="200"/>
                <w:tab w:val="left" w:pos="1733"/>
                <w:tab w:val="left" w:pos="5200"/>
                <w:tab w:val="left" w:pos="7655"/>
              </w:tabs>
              <w:spacing w:line="240" w:lineRule="atLeast"/>
              <w:rPr>
                <w:lang w:val="fr-FR"/>
              </w:rPr>
            </w:pPr>
            <w:r w:rsidRPr="00D95FE6">
              <w:rPr>
                <w:b/>
                <w:color w:val="0000FF"/>
                <w:lang w:val="fr-FR"/>
              </w:rPr>
              <w:t xml:space="preserve">C. </w:t>
            </w:r>
            <w:r w:rsidRPr="00D95FE6">
              <w:rPr>
                <w:lang w:val="fr-FR"/>
              </w:rPr>
              <w:t>3.</w:t>
            </w:r>
            <w:r w:rsidRPr="00D95FE6">
              <w:rPr>
                <w:lang w:val="fr-FR"/>
              </w:rPr>
              <w:tab/>
            </w:r>
            <w:r w:rsidRPr="00D95FE6">
              <w:rPr>
                <w:b/>
                <w:color w:val="0000FF"/>
                <w:lang w:val="fr-FR"/>
              </w:rPr>
              <w:t xml:space="preserve">D. </w:t>
            </w:r>
            <w:r w:rsidRPr="00D95FE6">
              <w:rPr>
                <w:lang w:val="fr-FR"/>
              </w:rPr>
              <w:t>1.</w:t>
            </w:r>
          </w:p>
          <w:p w14:paraId="37087344" w14:textId="77777777" w:rsidR="00BF2B69" w:rsidRPr="00D95FE6" w:rsidRDefault="00BF2B69" w:rsidP="004C3130">
            <w:pPr>
              <w:tabs>
                <w:tab w:val="left" w:pos="200"/>
                <w:tab w:val="left" w:pos="2694"/>
                <w:tab w:val="left" w:pos="5200"/>
                <w:tab w:val="left" w:pos="7655"/>
              </w:tabs>
              <w:spacing w:line="240" w:lineRule="atLeast"/>
              <w:rPr>
                <w:lang w:val="fr-FR"/>
              </w:rPr>
            </w:pPr>
          </w:p>
        </w:tc>
      </w:tr>
    </w:tbl>
    <w:p w14:paraId="018E892D" w14:textId="3E5BF9DD" w:rsidR="008907C1" w:rsidRPr="00D95FE6" w:rsidRDefault="008907C1" w:rsidP="008907C1">
      <w:pPr>
        <w:spacing w:line="288" w:lineRule="auto"/>
      </w:pPr>
      <w:r w:rsidRPr="00D95FE6">
        <w:rPr>
          <w:b/>
          <w:color w:val="0000FF"/>
        </w:rPr>
        <w:t xml:space="preserve">Câu 11: </w:t>
      </w:r>
      <w:r w:rsidRPr="00D95FE6">
        <w:rPr>
          <w:lang w:val="vi-VN" w:eastAsia="vi-VN"/>
        </w:rPr>
        <w:t>Ứng dụng nào sau đây không phải là ứng dụng của công nghệ tế bào gốc?</w:t>
      </w:r>
    </w:p>
    <w:p w14:paraId="54312537" w14:textId="77777777" w:rsidR="008907C1" w:rsidRPr="00D95FE6" w:rsidRDefault="008907C1" w:rsidP="008907C1">
      <w:pPr>
        <w:tabs>
          <w:tab w:val="left" w:pos="200"/>
        </w:tabs>
        <w:spacing w:line="288" w:lineRule="auto"/>
      </w:pPr>
      <w:r w:rsidRPr="00D95FE6">
        <w:tab/>
      </w:r>
      <w:r w:rsidRPr="00D95FE6">
        <w:rPr>
          <w:b/>
          <w:color w:val="0000FF"/>
        </w:rPr>
        <w:t xml:space="preserve">A. </w:t>
      </w:r>
      <w:r w:rsidRPr="00D95FE6">
        <w:rPr>
          <w:lang w:val="vi-VN" w:eastAsia="vi-VN"/>
        </w:rPr>
        <w:t>Bảo tồn giống động vật quý hiếm, phục hồi các nhóm động vật đã bị tuyệt chủng.</w:t>
      </w:r>
    </w:p>
    <w:p w14:paraId="7C6D8CB7" w14:textId="77777777" w:rsidR="008907C1" w:rsidRPr="00D95FE6" w:rsidRDefault="008907C1" w:rsidP="008907C1">
      <w:pPr>
        <w:tabs>
          <w:tab w:val="left" w:pos="200"/>
        </w:tabs>
        <w:spacing w:line="288" w:lineRule="auto"/>
      </w:pPr>
      <w:r w:rsidRPr="00D95FE6">
        <w:tab/>
      </w:r>
      <w:r w:rsidRPr="00D95FE6">
        <w:rPr>
          <w:b/>
          <w:color w:val="0000FF"/>
        </w:rPr>
        <w:t xml:space="preserve">B. </w:t>
      </w:r>
      <w:r w:rsidRPr="00D95FE6">
        <w:rPr>
          <w:lang w:val="vi-VN" w:eastAsia="vi-VN"/>
        </w:rPr>
        <w:t>Tạo ra những động vật có khả năng bất tử để sản xuất các chế phẩm sinh học.</w:t>
      </w:r>
    </w:p>
    <w:p w14:paraId="11BC36B4" w14:textId="6E9660FF" w:rsidR="008907C1" w:rsidRPr="00D95FE6" w:rsidRDefault="008907C1" w:rsidP="008907C1">
      <w:pPr>
        <w:tabs>
          <w:tab w:val="left" w:pos="200"/>
        </w:tabs>
        <w:spacing w:line="288" w:lineRule="auto"/>
      </w:pPr>
      <w:r w:rsidRPr="00D95FE6">
        <w:tab/>
      </w:r>
      <w:r w:rsidRPr="00D95FE6">
        <w:rPr>
          <w:b/>
          <w:color w:val="0000FF"/>
        </w:rPr>
        <w:t xml:space="preserve">C. </w:t>
      </w:r>
      <w:r w:rsidRPr="00D95FE6">
        <w:rPr>
          <w:lang w:val="vi-VN" w:eastAsia="vi-VN"/>
        </w:rPr>
        <w:t>Mở ra phương pháp điều trị mới trong điều trị vô sinh và hiếm muộn.</w:t>
      </w:r>
    </w:p>
    <w:p w14:paraId="7C8B525B" w14:textId="4F797F0A" w:rsidR="008907C1" w:rsidRPr="00D95FE6" w:rsidRDefault="008907C1" w:rsidP="008907C1">
      <w:pPr>
        <w:tabs>
          <w:tab w:val="left" w:pos="200"/>
        </w:tabs>
        <w:spacing w:line="288" w:lineRule="auto"/>
        <w:rPr>
          <w:lang w:val="vi-VN" w:eastAsia="vi-VN"/>
        </w:rPr>
      </w:pPr>
      <w:r w:rsidRPr="00D95FE6">
        <w:tab/>
      </w:r>
      <w:r w:rsidRPr="00D95FE6">
        <w:rPr>
          <w:b/>
          <w:color w:val="0000FF"/>
        </w:rPr>
        <w:t xml:space="preserve">D. </w:t>
      </w:r>
      <w:r w:rsidRPr="00D95FE6">
        <w:rPr>
          <w:lang w:val="vi-VN" w:eastAsia="vi-VN"/>
        </w:rPr>
        <w:t>Tái tạo các mô để thay thế các mô, cơ quan bị tổn thương hoặc bị bệnh.</w:t>
      </w:r>
    </w:p>
    <w:p w14:paraId="17ADEDF7" w14:textId="35EF1754" w:rsidR="008907C1" w:rsidRPr="00D95FE6" w:rsidRDefault="008907C1" w:rsidP="008907C1">
      <w:pPr>
        <w:spacing w:line="288" w:lineRule="auto"/>
      </w:pPr>
      <w:r w:rsidRPr="00D95FE6">
        <w:rPr>
          <w:b/>
          <w:color w:val="0000FF"/>
        </w:rPr>
        <w:t xml:space="preserve">Câu 12: </w:t>
      </w:r>
      <w:r w:rsidRPr="00D95FE6">
        <w:t>Một tế bào của lợn có 2n = 38 trải qua quá trình giảm phân hình thành giao tử. Số NST ở kì sau I là</w:t>
      </w:r>
    </w:p>
    <w:p w14:paraId="068ED155" w14:textId="27028683" w:rsidR="008907C1" w:rsidRPr="00D95FE6" w:rsidRDefault="008907C1" w:rsidP="008907C1">
      <w:pPr>
        <w:tabs>
          <w:tab w:val="left" w:pos="200"/>
          <w:tab w:val="left" w:pos="2700"/>
          <w:tab w:val="left" w:pos="5200"/>
          <w:tab w:val="left" w:pos="7700"/>
        </w:tabs>
        <w:spacing w:line="288" w:lineRule="auto"/>
      </w:pPr>
      <w:r w:rsidRPr="00D95FE6">
        <w:tab/>
      </w:r>
      <w:r w:rsidRPr="00D95FE6">
        <w:rPr>
          <w:b/>
          <w:color w:val="0000FF"/>
        </w:rPr>
        <w:t xml:space="preserve">A. </w:t>
      </w:r>
      <w:r w:rsidRPr="00D95FE6">
        <w:t>38</w:t>
      </w:r>
      <w:r w:rsidRPr="00D95FE6">
        <w:tab/>
      </w:r>
      <w:r w:rsidRPr="00D95FE6">
        <w:rPr>
          <w:b/>
          <w:color w:val="0000FF"/>
        </w:rPr>
        <w:t xml:space="preserve">B. </w:t>
      </w:r>
      <w:r w:rsidRPr="00D95FE6">
        <w:t>40.</w:t>
      </w:r>
      <w:r w:rsidRPr="00D95FE6">
        <w:tab/>
      </w:r>
      <w:r w:rsidRPr="00D95FE6">
        <w:rPr>
          <w:b/>
          <w:color w:val="0000FF"/>
        </w:rPr>
        <w:t xml:space="preserve">C. </w:t>
      </w:r>
      <w:r w:rsidRPr="00D95FE6">
        <w:t>16.</w:t>
      </w:r>
      <w:r w:rsidRPr="00D95FE6">
        <w:tab/>
      </w:r>
      <w:r w:rsidRPr="00D95FE6">
        <w:rPr>
          <w:b/>
          <w:color w:val="0000FF"/>
        </w:rPr>
        <w:t xml:space="preserve">D. </w:t>
      </w:r>
      <w:r w:rsidRPr="00D95FE6">
        <w:t>76</w:t>
      </w:r>
    </w:p>
    <w:p w14:paraId="0FF10394" w14:textId="0023D3E8" w:rsidR="00550C28" w:rsidRPr="00D95FE6" w:rsidRDefault="00550C28" w:rsidP="00550C28">
      <w:pPr>
        <w:tabs>
          <w:tab w:val="left" w:pos="200"/>
          <w:tab w:val="left" w:pos="2694"/>
          <w:tab w:val="left" w:pos="5200"/>
          <w:tab w:val="left" w:pos="7655"/>
        </w:tabs>
        <w:spacing w:line="240" w:lineRule="atLeast"/>
        <w:rPr>
          <w:b/>
          <w:color w:val="0000FF"/>
        </w:rPr>
      </w:pPr>
      <w:r w:rsidRPr="00D95FE6">
        <w:rPr>
          <w:b/>
          <w:color w:val="0000FF"/>
        </w:rPr>
        <w:t xml:space="preserve">2. CÂU HỎI ĐÚNG – SAI </w:t>
      </w:r>
    </w:p>
    <w:p w14:paraId="2C22FD7D" w14:textId="77777777" w:rsidR="00550C28" w:rsidRPr="00D95FE6" w:rsidRDefault="00550C28" w:rsidP="00550C28">
      <w:pPr>
        <w:tabs>
          <w:tab w:val="left" w:pos="200"/>
        </w:tabs>
        <w:spacing w:line="288" w:lineRule="auto"/>
      </w:pPr>
    </w:p>
    <w:p w14:paraId="55636B24" w14:textId="77777777" w:rsidR="00550C28" w:rsidRPr="00D95FE6" w:rsidRDefault="00550C28" w:rsidP="00550C28">
      <w:pPr>
        <w:spacing w:after="40" w:line="276" w:lineRule="auto"/>
        <w:rPr>
          <w:color w:val="000000"/>
        </w:rPr>
      </w:pPr>
      <w:r w:rsidRPr="00D95FE6">
        <w:rPr>
          <w:noProof/>
          <w:color w:val="000000"/>
        </w:rPr>
        <w:drawing>
          <wp:anchor distT="0" distB="0" distL="114300" distR="114300" simplePos="0" relativeHeight="251659264" behindDoc="0" locked="0" layoutInCell="1" allowOverlap="1" wp14:anchorId="35C9F499" wp14:editId="79852340">
            <wp:simplePos x="0" y="0"/>
            <wp:positionH relativeFrom="margin">
              <wp:posOffset>3081338</wp:posOffset>
            </wp:positionH>
            <wp:positionV relativeFrom="margin">
              <wp:posOffset>4034790</wp:posOffset>
            </wp:positionV>
            <wp:extent cx="3443605" cy="2777490"/>
            <wp:effectExtent l="0" t="0" r="444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55313" name=""/>
                    <pic:cNvPicPr/>
                  </pic:nvPicPr>
                  <pic:blipFill rotWithShape="1">
                    <a:blip r:embed="rId4" cstate="print">
                      <a:extLst>
                        <a:ext uri="{28A0092B-C50C-407E-A947-70E740481C1C}">
                          <a14:useLocalDpi xmlns:a14="http://schemas.microsoft.com/office/drawing/2010/main" val="0"/>
                        </a:ext>
                      </a:extLst>
                    </a:blip>
                    <a:srcRect b="7210"/>
                    <a:stretch/>
                  </pic:blipFill>
                  <pic:spPr bwMode="auto">
                    <a:xfrm>
                      <a:off x="0" y="0"/>
                      <a:ext cx="3443605" cy="2777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FE6">
        <w:rPr>
          <w:b/>
          <w:color w:val="0000FF"/>
        </w:rPr>
        <w:t xml:space="preserve"> Câu 1: </w:t>
      </w:r>
      <w:r w:rsidRPr="00D95FE6">
        <w:t xml:space="preserve">Các giai đoạn của chu kỳ tế bào được minh họa như hình bên. Hãy cho biết </w:t>
      </w:r>
      <w:r w:rsidRPr="00D95FE6">
        <w:rPr>
          <w:color w:val="000000"/>
        </w:rPr>
        <w:t xml:space="preserve">các phát biểu sau đây về các giai đoạn này là Đúng hay Sai? </w:t>
      </w:r>
    </w:p>
    <w:p w14:paraId="62122FE6" w14:textId="77777777" w:rsidR="00550C28" w:rsidRPr="00D95FE6" w:rsidRDefault="00550C28" w:rsidP="00550C28">
      <w:pPr>
        <w:spacing w:after="40" w:line="276" w:lineRule="auto"/>
        <w:rPr>
          <w:color w:val="000000"/>
        </w:rPr>
      </w:pPr>
    </w:p>
    <w:p w14:paraId="6EC47301" w14:textId="77777777" w:rsidR="00550C28" w:rsidRPr="00D95FE6" w:rsidRDefault="00550C28" w:rsidP="00550C28">
      <w:pPr>
        <w:spacing w:after="40" w:line="276" w:lineRule="auto"/>
        <w:rPr>
          <w:b/>
          <w:color w:val="000000"/>
        </w:rPr>
      </w:pPr>
    </w:p>
    <w:p w14:paraId="017CCF26" w14:textId="77777777" w:rsidR="00550C28" w:rsidRPr="00D95FE6" w:rsidRDefault="00550C28" w:rsidP="00550C28">
      <w:pPr>
        <w:spacing w:after="40" w:line="276" w:lineRule="auto"/>
        <w:rPr>
          <w:b/>
          <w:color w:val="000000"/>
        </w:rPr>
      </w:pPr>
    </w:p>
    <w:p w14:paraId="2C2399EE" w14:textId="77777777" w:rsidR="00550C28" w:rsidRPr="00D95FE6" w:rsidRDefault="00550C28" w:rsidP="00550C28">
      <w:pPr>
        <w:spacing w:after="40" w:line="276" w:lineRule="auto"/>
        <w:rPr>
          <w:b/>
          <w:color w:val="000000"/>
        </w:rPr>
      </w:pPr>
    </w:p>
    <w:p w14:paraId="6CD510FB" w14:textId="77777777" w:rsidR="00550C28" w:rsidRPr="00D95FE6" w:rsidRDefault="00550C28" w:rsidP="00550C28">
      <w:pPr>
        <w:spacing w:after="40" w:line="276" w:lineRule="auto"/>
        <w:rPr>
          <w:b/>
          <w:color w:val="000000"/>
        </w:rPr>
      </w:pPr>
    </w:p>
    <w:p w14:paraId="44F96A80" w14:textId="77777777" w:rsidR="00550C28" w:rsidRPr="00D95FE6" w:rsidRDefault="00550C28" w:rsidP="00550C28">
      <w:pPr>
        <w:spacing w:after="40" w:line="276" w:lineRule="auto"/>
        <w:rPr>
          <w:b/>
          <w:color w:val="000000"/>
        </w:rPr>
      </w:pPr>
    </w:p>
    <w:p w14:paraId="2F7795BB" w14:textId="77777777" w:rsidR="00550C28" w:rsidRPr="00D95FE6" w:rsidRDefault="00550C28" w:rsidP="00550C28">
      <w:pPr>
        <w:spacing w:after="40" w:line="276" w:lineRule="auto"/>
        <w:rPr>
          <w:b/>
          <w:color w:val="000000"/>
        </w:rPr>
      </w:pPr>
    </w:p>
    <w:p w14:paraId="19B7E99F" w14:textId="77777777" w:rsidR="00550C28" w:rsidRPr="00D95FE6" w:rsidRDefault="00550C28" w:rsidP="00550C28">
      <w:pPr>
        <w:spacing w:after="40" w:line="276" w:lineRule="auto"/>
        <w:rPr>
          <w:b/>
          <w:color w:val="000000"/>
        </w:rPr>
      </w:pPr>
    </w:p>
    <w:p w14:paraId="3F8A4590" w14:textId="77777777" w:rsidR="00550C28" w:rsidRPr="00D95FE6" w:rsidRDefault="00550C28" w:rsidP="00550C28">
      <w:pPr>
        <w:spacing w:after="40" w:line="276" w:lineRule="auto"/>
        <w:rPr>
          <w:b/>
          <w:color w:val="000000"/>
        </w:rPr>
      </w:pPr>
    </w:p>
    <w:p w14:paraId="369B861F" w14:textId="77777777" w:rsidR="00550C28" w:rsidRPr="00D95FE6" w:rsidRDefault="00550C28" w:rsidP="00550C28">
      <w:pPr>
        <w:spacing w:after="40" w:line="276" w:lineRule="auto"/>
        <w:rPr>
          <w:b/>
          <w:color w:val="000000"/>
        </w:rPr>
      </w:pPr>
    </w:p>
    <w:p w14:paraId="077520D1" w14:textId="77777777" w:rsidR="00550C28" w:rsidRPr="00D95FE6" w:rsidRDefault="00550C28" w:rsidP="00550C28">
      <w:pPr>
        <w:spacing w:after="40" w:line="276" w:lineRule="auto"/>
        <w:rPr>
          <w:color w:val="000000"/>
        </w:rPr>
      </w:pPr>
      <w:r w:rsidRPr="00D95FE6">
        <w:rPr>
          <w:b/>
          <w:color w:val="000000"/>
        </w:rPr>
        <w:t xml:space="preserve">a) </w:t>
      </w:r>
      <w:r w:rsidRPr="00D95FE6">
        <w:rPr>
          <w:color w:val="000000"/>
        </w:rPr>
        <w:t>Chu kỳ tế bào gồm 2 giai đoạn là phân chia nhân và phân chia tế bào chất.</w:t>
      </w:r>
    </w:p>
    <w:p w14:paraId="3378A554" w14:textId="77777777" w:rsidR="00550C28" w:rsidRPr="00D95FE6" w:rsidRDefault="00550C28" w:rsidP="00550C28">
      <w:pPr>
        <w:spacing w:after="40" w:line="276" w:lineRule="auto"/>
        <w:rPr>
          <w:color w:val="000000"/>
        </w:rPr>
      </w:pPr>
      <w:r w:rsidRPr="00D95FE6">
        <w:rPr>
          <w:b/>
          <w:color w:val="000000"/>
        </w:rPr>
        <w:t xml:space="preserve"> b) </w:t>
      </w:r>
      <w:r w:rsidRPr="00D95FE6">
        <w:rPr>
          <w:color w:val="000000"/>
        </w:rPr>
        <w:t>Trong một chu kỳ tế bào, thời gian trải qua kỳ trung gian là dài nhất.</w:t>
      </w:r>
    </w:p>
    <w:p w14:paraId="366B5238" w14:textId="77777777" w:rsidR="00550C28" w:rsidRPr="00D95FE6" w:rsidRDefault="00550C28" w:rsidP="00550C28">
      <w:pPr>
        <w:spacing w:after="40" w:line="276" w:lineRule="auto"/>
      </w:pPr>
      <w:r w:rsidRPr="00D95FE6">
        <w:rPr>
          <w:color w:val="000000"/>
        </w:rPr>
        <w:t xml:space="preserve"> </w:t>
      </w:r>
      <w:r w:rsidRPr="00D95FE6">
        <w:rPr>
          <w:b/>
          <w:color w:val="000000"/>
        </w:rPr>
        <w:t>c)</w:t>
      </w:r>
      <w:r w:rsidRPr="00D95FE6">
        <w:rPr>
          <w:color w:val="000000"/>
        </w:rPr>
        <w:t xml:space="preserve"> </w:t>
      </w:r>
      <w:r w:rsidRPr="00D95FE6">
        <w:t>Trong chu kì tế bào, có nhiều điểm kiểm soát, đảm bảo cho các tế bào con có được số lượng nhiễm sắc thể giống hệt tế bào mẹ.</w:t>
      </w:r>
    </w:p>
    <w:p w14:paraId="4E3E0BDB" w14:textId="77777777" w:rsidR="00550C28" w:rsidRPr="00D95FE6" w:rsidRDefault="00550C28" w:rsidP="00550C28">
      <w:pPr>
        <w:spacing w:after="40" w:line="276" w:lineRule="auto"/>
      </w:pPr>
      <w:sdt>
        <w:sdtPr>
          <w:tag w:val="goog_rdk_29"/>
          <w:id w:val="1695884600"/>
          <w:showingPlcHdr/>
        </w:sdtPr>
        <w:sdtEndPr>
          <w:rPr>
            <w:b/>
            <w:bCs/>
          </w:rPr>
        </w:sdtEndPr>
        <w:sdtContent>
          <w:r>
            <w:t xml:space="preserve">     </w:t>
          </w:r>
        </w:sdtContent>
      </w:sdt>
      <w:r w:rsidRPr="00D95FE6">
        <w:rPr>
          <w:b/>
          <w:bCs/>
        </w:rPr>
        <w:t>d)</w:t>
      </w:r>
      <w:r w:rsidRPr="00D95FE6">
        <w:t xml:space="preserve"> Nếu DNA bị hư hỏng mà không được sửa chữa, trong khi khi tế bào vẫn tiếp tục hoàn thành các giai đoạn tiếp theo của chu kì tế bào sẽ sinh ra các tế bào con có thể trở thành các tế bào ung thư.</w:t>
      </w:r>
    </w:p>
    <w:p w14:paraId="3D599E69" w14:textId="77777777" w:rsidR="00550C28" w:rsidRPr="00D95FE6" w:rsidRDefault="00550C28" w:rsidP="00550C28">
      <w:pPr>
        <w:spacing w:before="120" w:line="276" w:lineRule="auto"/>
        <w:rPr>
          <w:rFonts w:ascii="Cambria" w:hAnsi="Cambria"/>
        </w:rPr>
      </w:pPr>
      <w:r w:rsidRPr="00D95FE6">
        <w:rPr>
          <w:b/>
          <w:color w:val="0000FF"/>
        </w:rPr>
        <w:t xml:space="preserve">Câu 2: </w:t>
      </w:r>
      <w:r w:rsidRPr="00D95FE6">
        <w:rPr>
          <w:rFonts w:ascii="Cambria" w:hAnsi="Cambria"/>
        </w:rPr>
        <w:t>Mỗi nhận định sau là đúng hay sai khi nói về ý nghĩa của việc ứng dụng nhân giống vô tính trong ống nghiệm ở cây trồng?</w:t>
      </w:r>
    </w:p>
    <w:p w14:paraId="321EF16B" w14:textId="77777777" w:rsidR="00550C28" w:rsidRPr="00D95FE6" w:rsidRDefault="00550C28" w:rsidP="00550C28">
      <w:pPr>
        <w:spacing w:before="120" w:line="276" w:lineRule="auto"/>
        <w:jc w:val="both"/>
        <w:rPr>
          <w:rFonts w:ascii="Cambria" w:hAnsi="Cambria"/>
          <w:lang w:eastAsia="vi-VN"/>
        </w:rPr>
      </w:pPr>
      <w:r w:rsidRPr="00D95FE6">
        <w:rPr>
          <w:rFonts w:ascii="Cambria" w:hAnsi="Cambria"/>
          <w:noProof/>
        </w:rPr>
        <w:lastRenderedPageBreak/>
        <w:drawing>
          <wp:anchor distT="0" distB="0" distL="114300" distR="114300" simplePos="0" relativeHeight="251660288" behindDoc="0" locked="0" layoutInCell="1" allowOverlap="1" wp14:anchorId="23BA69AE" wp14:editId="417505FD">
            <wp:simplePos x="0" y="0"/>
            <wp:positionH relativeFrom="column">
              <wp:posOffset>914400</wp:posOffset>
            </wp:positionH>
            <wp:positionV relativeFrom="paragraph">
              <wp:posOffset>48260</wp:posOffset>
            </wp:positionV>
            <wp:extent cx="4276090" cy="2289175"/>
            <wp:effectExtent l="0" t="0" r="0" b="0"/>
            <wp:wrapSquare wrapText="bothSides"/>
            <wp:docPr id="5" name="Picture 5" descr="C:\Users\Admin\Desktop\n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nc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090" cy="2289175"/>
                    </a:xfrm>
                    <a:prstGeom prst="rect">
                      <a:avLst/>
                    </a:prstGeom>
                    <a:noFill/>
                    <a:ln>
                      <a:noFill/>
                    </a:ln>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8006"/>
        <w:gridCol w:w="800"/>
        <w:gridCol w:w="544"/>
      </w:tblGrid>
      <w:tr w:rsidR="00550C28" w:rsidRPr="00D95FE6" w14:paraId="79EBCC67" w14:textId="77777777" w:rsidTr="00B03174">
        <w:tc>
          <w:tcPr>
            <w:tcW w:w="0" w:type="auto"/>
            <w:vAlign w:val="center"/>
          </w:tcPr>
          <w:p w14:paraId="68207674"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r w:rsidRPr="00D95FE6">
              <w:rPr>
                <w:rFonts w:ascii="Cambria" w:hAnsi="Cambria"/>
                <w:b/>
                <w:color w:val="000000"/>
              </w:rPr>
              <w:t>Mệnh đề</w:t>
            </w:r>
          </w:p>
        </w:tc>
        <w:tc>
          <w:tcPr>
            <w:tcW w:w="0" w:type="auto"/>
            <w:vAlign w:val="center"/>
          </w:tcPr>
          <w:p w14:paraId="406D1F26"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r w:rsidRPr="00D95FE6">
              <w:rPr>
                <w:rFonts w:ascii="Cambria" w:hAnsi="Cambria"/>
                <w:b/>
                <w:color w:val="000000"/>
              </w:rPr>
              <w:t>Đúng</w:t>
            </w:r>
          </w:p>
        </w:tc>
        <w:tc>
          <w:tcPr>
            <w:tcW w:w="0" w:type="auto"/>
            <w:vAlign w:val="center"/>
          </w:tcPr>
          <w:p w14:paraId="3550DAEF"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r w:rsidRPr="00D95FE6">
              <w:rPr>
                <w:rFonts w:ascii="Cambria" w:hAnsi="Cambria"/>
                <w:b/>
                <w:color w:val="000000"/>
              </w:rPr>
              <w:t>Sai</w:t>
            </w:r>
          </w:p>
        </w:tc>
      </w:tr>
      <w:tr w:rsidR="00550C28" w:rsidRPr="00D95FE6" w14:paraId="39DBB64E" w14:textId="77777777" w:rsidTr="00B03174">
        <w:tc>
          <w:tcPr>
            <w:tcW w:w="0" w:type="auto"/>
            <w:vAlign w:val="center"/>
          </w:tcPr>
          <w:p w14:paraId="660D737E" w14:textId="77777777" w:rsidR="00550C28" w:rsidRPr="00D95FE6" w:rsidRDefault="00550C28" w:rsidP="00B03174">
            <w:pPr>
              <w:tabs>
                <w:tab w:val="left" w:pos="283"/>
                <w:tab w:val="left" w:pos="2835"/>
                <w:tab w:val="left" w:pos="5386"/>
                <w:tab w:val="left" w:pos="7937"/>
              </w:tabs>
              <w:rPr>
                <w:rFonts w:ascii="Cambria" w:hAnsi="Cambria"/>
                <w:color w:val="000000"/>
              </w:rPr>
            </w:pPr>
            <w:r w:rsidRPr="00D95FE6">
              <w:rPr>
                <w:rFonts w:ascii="Cambria" w:hAnsi="Cambria"/>
                <w:b/>
                <w:color w:val="000000"/>
              </w:rPr>
              <w:t xml:space="preserve">a. </w:t>
            </w:r>
            <w:r w:rsidRPr="00D95FE6">
              <w:rPr>
                <w:rFonts w:ascii="Cambria" w:hAnsi="Cambria"/>
                <w:color w:val="000000"/>
              </w:rPr>
              <w:t>Giúp tạo ra giống có nhiều ưu điểm như sạch nấm bệnh, đồng đều về đặc tính của giống gốc.</w:t>
            </w:r>
          </w:p>
        </w:tc>
        <w:tc>
          <w:tcPr>
            <w:tcW w:w="0" w:type="auto"/>
            <w:vAlign w:val="center"/>
          </w:tcPr>
          <w:p w14:paraId="2D148E27"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p>
        </w:tc>
        <w:tc>
          <w:tcPr>
            <w:tcW w:w="0" w:type="auto"/>
            <w:vAlign w:val="center"/>
          </w:tcPr>
          <w:p w14:paraId="089E3ECB"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p>
        </w:tc>
      </w:tr>
      <w:tr w:rsidR="00550C28" w:rsidRPr="00D95FE6" w14:paraId="3EFFF15D" w14:textId="77777777" w:rsidTr="00B03174">
        <w:tc>
          <w:tcPr>
            <w:tcW w:w="0" w:type="auto"/>
            <w:vAlign w:val="center"/>
          </w:tcPr>
          <w:p w14:paraId="3CEDAFE5" w14:textId="77777777" w:rsidR="00550C28" w:rsidRPr="00D95FE6" w:rsidRDefault="00550C28" w:rsidP="00B03174">
            <w:pPr>
              <w:tabs>
                <w:tab w:val="left" w:pos="283"/>
                <w:tab w:val="left" w:pos="2835"/>
                <w:tab w:val="left" w:pos="5386"/>
                <w:tab w:val="left" w:pos="7937"/>
              </w:tabs>
              <w:jc w:val="both"/>
              <w:rPr>
                <w:rFonts w:ascii="Cambria" w:hAnsi="Cambria"/>
                <w:color w:val="000000"/>
                <w:lang w:val="vi-VN" w:eastAsia="vi-VN"/>
              </w:rPr>
            </w:pPr>
            <w:r w:rsidRPr="00D95FE6">
              <w:rPr>
                <w:rFonts w:ascii="Cambria" w:hAnsi="Cambria"/>
                <w:b/>
                <w:color w:val="000000"/>
              </w:rPr>
              <w:t xml:space="preserve">b. </w:t>
            </w:r>
            <w:r w:rsidRPr="00D95FE6">
              <w:rPr>
                <w:rFonts w:ascii="Cambria" w:hAnsi="Cambria"/>
                <w:color w:val="000000"/>
              </w:rPr>
              <w:t>Giúp bảo tồn một số nguồn gen thực vật quý hiếm có nguy cơ tuyệt chủng.</w:t>
            </w:r>
          </w:p>
        </w:tc>
        <w:tc>
          <w:tcPr>
            <w:tcW w:w="0" w:type="auto"/>
            <w:vAlign w:val="center"/>
          </w:tcPr>
          <w:p w14:paraId="0581AAB4"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p>
        </w:tc>
        <w:tc>
          <w:tcPr>
            <w:tcW w:w="0" w:type="auto"/>
            <w:vAlign w:val="center"/>
          </w:tcPr>
          <w:p w14:paraId="5A7E6BF1"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p>
        </w:tc>
      </w:tr>
      <w:tr w:rsidR="00550C28" w:rsidRPr="00D95FE6" w14:paraId="2F264F0D" w14:textId="77777777" w:rsidTr="00B03174">
        <w:tc>
          <w:tcPr>
            <w:tcW w:w="0" w:type="auto"/>
            <w:vAlign w:val="center"/>
          </w:tcPr>
          <w:p w14:paraId="7BDB5D70" w14:textId="77777777" w:rsidR="00550C28" w:rsidRPr="00D95FE6" w:rsidRDefault="00550C28" w:rsidP="00B03174">
            <w:pPr>
              <w:tabs>
                <w:tab w:val="left" w:pos="283"/>
                <w:tab w:val="left" w:pos="2835"/>
                <w:tab w:val="left" w:pos="5386"/>
                <w:tab w:val="left" w:pos="7937"/>
              </w:tabs>
              <w:rPr>
                <w:rFonts w:ascii="Cambria" w:hAnsi="Cambria"/>
                <w:color w:val="000000"/>
              </w:rPr>
            </w:pPr>
            <w:r w:rsidRPr="00D95FE6">
              <w:rPr>
                <w:rFonts w:ascii="Cambria" w:hAnsi="Cambria"/>
                <w:b/>
                <w:color w:val="000000"/>
              </w:rPr>
              <w:t xml:space="preserve">c. </w:t>
            </w:r>
            <w:r w:rsidRPr="00D95FE6">
              <w:rPr>
                <w:rFonts w:ascii="Cambria" w:hAnsi="Cambria"/>
                <w:color w:val="000000"/>
              </w:rPr>
              <w:t>Giúp nhân nhanh giống cây trồng đáp ứng yêu cầu của sản xuất.</w:t>
            </w:r>
          </w:p>
        </w:tc>
        <w:tc>
          <w:tcPr>
            <w:tcW w:w="0" w:type="auto"/>
            <w:vAlign w:val="center"/>
          </w:tcPr>
          <w:p w14:paraId="299C9E08"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p>
        </w:tc>
        <w:tc>
          <w:tcPr>
            <w:tcW w:w="0" w:type="auto"/>
            <w:vAlign w:val="center"/>
          </w:tcPr>
          <w:p w14:paraId="7867549F"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p>
        </w:tc>
      </w:tr>
      <w:tr w:rsidR="00550C28" w:rsidRPr="00D95FE6" w14:paraId="19A8232F" w14:textId="77777777" w:rsidTr="00B03174">
        <w:tc>
          <w:tcPr>
            <w:tcW w:w="0" w:type="auto"/>
            <w:vAlign w:val="center"/>
          </w:tcPr>
          <w:p w14:paraId="6BB35FCA" w14:textId="77777777" w:rsidR="00550C28" w:rsidRPr="00D95FE6" w:rsidRDefault="00550C28" w:rsidP="00B03174">
            <w:pPr>
              <w:tabs>
                <w:tab w:val="left" w:pos="283"/>
                <w:tab w:val="left" w:pos="2835"/>
                <w:tab w:val="left" w:pos="5386"/>
                <w:tab w:val="left" w:pos="7937"/>
              </w:tabs>
              <w:rPr>
                <w:rFonts w:ascii="Cambria" w:hAnsi="Cambria"/>
                <w:color w:val="000000"/>
              </w:rPr>
            </w:pPr>
            <w:r w:rsidRPr="00D95FE6">
              <w:rPr>
                <w:rFonts w:ascii="Cambria" w:hAnsi="Cambria"/>
                <w:b/>
                <w:color w:val="000000"/>
              </w:rPr>
              <w:t xml:space="preserve">d. </w:t>
            </w:r>
            <w:r w:rsidRPr="00D95FE6">
              <w:rPr>
                <w:rFonts w:ascii="Cambria" w:hAnsi="Cambria"/>
                <w:color w:val="000000"/>
              </w:rPr>
              <w:t>Giả sử cá thể trên có kiểu gene dị hợp AaBb bằng phương pháp trên có thể tạo ra cá thể có kiểu gene Aabb.</w:t>
            </w:r>
          </w:p>
        </w:tc>
        <w:tc>
          <w:tcPr>
            <w:tcW w:w="0" w:type="auto"/>
            <w:vAlign w:val="center"/>
          </w:tcPr>
          <w:p w14:paraId="5B6EBFD1"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p>
        </w:tc>
        <w:tc>
          <w:tcPr>
            <w:tcW w:w="0" w:type="auto"/>
            <w:vAlign w:val="center"/>
          </w:tcPr>
          <w:p w14:paraId="42C1A372" w14:textId="77777777" w:rsidR="00550C28" w:rsidRPr="00D95FE6" w:rsidRDefault="00550C28" w:rsidP="00B03174">
            <w:pPr>
              <w:tabs>
                <w:tab w:val="left" w:pos="283"/>
                <w:tab w:val="left" w:pos="2835"/>
                <w:tab w:val="left" w:pos="5386"/>
                <w:tab w:val="left" w:pos="7937"/>
              </w:tabs>
              <w:jc w:val="center"/>
              <w:rPr>
                <w:rFonts w:ascii="Cambria" w:hAnsi="Cambria"/>
                <w:b/>
                <w:color w:val="000000"/>
              </w:rPr>
            </w:pPr>
          </w:p>
        </w:tc>
      </w:tr>
    </w:tbl>
    <w:p w14:paraId="625A8296" w14:textId="77777777" w:rsidR="00550C28" w:rsidRPr="00D95FE6" w:rsidRDefault="00550C28" w:rsidP="00550C28">
      <w:pPr>
        <w:tabs>
          <w:tab w:val="left" w:pos="200"/>
        </w:tabs>
        <w:spacing w:line="288" w:lineRule="auto"/>
      </w:pPr>
    </w:p>
    <w:p w14:paraId="45509D64" w14:textId="7D494D35" w:rsidR="00550C28" w:rsidRPr="00D95FE6" w:rsidRDefault="00550C28" w:rsidP="00550C28">
      <w:pPr>
        <w:tabs>
          <w:tab w:val="left" w:pos="200"/>
          <w:tab w:val="left" w:pos="2694"/>
          <w:tab w:val="left" w:pos="5200"/>
          <w:tab w:val="left" w:pos="7655"/>
        </w:tabs>
        <w:spacing w:line="240" w:lineRule="atLeast"/>
        <w:rPr>
          <w:b/>
          <w:color w:val="0000FF"/>
        </w:rPr>
      </w:pPr>
      <w:r w:rsidRPr="00D95FE6">
        <w:rPr>
          <w:b/>
          <w:color w:val="0000FF"/>
        </w:rPr>
        <w:t xml:space="preserve">3. CÂU HỎI TRẢ LỜI NGẮN </w:t>
      </w:r>
    </w:p>
    <w:p w14:paraId="40B2EA8E" w14:textId="77777777" w:rsidR="00550C28" w:rsidRPr="00D95FE6" w:rsidRDefault="00550C28" w:rsidP="00550C28">
      <w:pPr>
        <w:tabs>
          <w:tab w:val="left" w:pos="200"/>
        </w:tabs>
        <w:spacing w:line="288" w:lineRule="auto"/>
      </w:pPr>
      <w:r w:rsidRPr="00D95FE6">
        <w:rPr>
          <w:b/>
          <w:color w:val="0000FF"/>
        </w:rPr>
        <w:t xml:space="preserve">Câu 1: </w:t>
      </w:r>
      <w:r w:rsidRPr="00D95FE6">
        <w:t xml:space="preserve"> </w:t>
      </w:r>
      <w:r w:rsidRPr="00D95FE6">
        <w:rPr>
          <w:lang w:val="vi-VN"/>
        </w:rPr>
        <w:t xml:space="preserve">Nêu các </w:t>
      </w:r>
      <w:r w:rsidRPr="00D95FE6">
        <w:t xml:space="preserve">giai đoạn </w:t>
      </w:r>
      <w:r w:rsidRPr="00D95FE6">
        <w:rPr>
          <w:lang w:val="vi-VN"/>
        </w:rPr>
        <w:t>quá trình truyền tin giữa các tế bào</w:t>
      </w:r>
      <w:r w:rsidRPr="00D95FE6">
        <w:t>?</w:t>
      </w:r>
    </w:p>
    <w:p w14:paraId="2ADD32A3" w14:textId="77777777" w:rsidR="00550C28" w:rsidRPr="00D95FE6" w:rsidRDefault="00550C28" w:rsidP="00550C28">
      <w:pPr>
        <w:spacing w:line="276" w:lineRule="auto"/>
      </w:pPr>
      <w:r w:rsidRPr="00D95FE6">
        <w:rPr>
          <w:b/>
          <w:color w:val="0000FF"/>
        </w:rPr>
        <w:t xml:space="preserve">Câu 2: </w:t>
      </w:r>
      <w:r w:rsidRPr="00D95FE6">
        <w:rPr>
          <w:b/>
        </w:rPr>
        <w:t xml:space="preserve"> </w:t>
      </w:r>
      <w:r w:rsidRPr="00D95FE6">
        <w:t>Nếu có 8 NST đơn trong một tế bào ở kì cuối II của giảm phân thì bộ NST trong tế bào ban đầu là bao nhiêu?</w:t>
      </w:r>
    </w:p>
    <w:p w14:paraId="02EC6405" w14:textId="77777777" w:rsidR="00550C28" w:rsidRPr="00D95FE6" w:rsidRDefault="00550C28" w:rsidP="00550C28">
      <w:pPr>
        <w:spacing w:line="276" w:lineRule="auto"/>
      </w:pPr>
      <w:r w:rsidRPr="00D95FE6">
        <w:rPr>
          <w:b/>
          <w:color w:val="0000FF"/>
        </w:rPr>
        <w:t xml:space="preserve">Câu 3: </w:t>
      </w:r>
      <w:r w:rsidRPr="00D95FE6">
        <w:t>Hình sau đang mô tả giai đoạn nào của quá trình giảm phân?</w:t>
      </w:r>
    </w:p>
    <w:p w14:paraId="41C5CE43" w14:textId="77777777" w:rsidR="00550C28" w:rsidRPr="00D95FE6" w:rsidRDefault="00550C28" w:rsidP="00550C28">
      <w:pPr>
        <w:spacing w:line="276" w:lineRule="auto"/>
        <w:jc w:val="center"/>
        <w:rPr>
          <w:b/>
        </w:rPr>
      </w:pPr>
      <w:r w:rsidRPr="00D95FE6">
        <w:rPr>
          <w:noProof/>
        </w:rPr>
        <w:drawing>
          <wp:inline distT="0" distB="0" distL="0" distR="0" wp14:anchorId="41738337" wp14:editId="077DB9B0">
            <wp:extent cx="2609850" cy="1809750"/>
            <wp:effectExtent l="0" t="0" r="0" b="0"/>
            <wp:docPr id="3" name="Picture 3" descr="Hình vẽ sau minh họa cho kì nào của quá trình giảm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vẽ sau minh họa cho kì nào của quá trình giảm phâ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809750"/>
                    </a:xfrm>
                    <a:prstGeom prst="rect">
                      <a:avLst/>
                    </a:prstGeom>
                    <a:noFill/>
                    <a:ln>
                      <a:noFill/>
                    </a:ln>
                  </pic:spPr>
                </pic:pic>
              </a:graphicData>
            </a:graphic>
          </wp:inline>
        </w:drawing>
      </w:r>
    </w:p>
    <w:p w14:paraId="5C86ADE4" w14:textId="77777777" w:rsidR="00550C28" w:rsidRPr="00D95FE6" w:rsidRDefault="00550C28" w:rsidP="00550C28">
      <w:pPr>
        <w:spacing w:line="276" w:lineRule="auto"/>
        <w:rPr>
          <w:rFonts w:eastAsia="Arial"/>
        </w:rPr>
      </w:pPr>
      <w:r w:rsidRPr="00D95FE6">
        <w:rPr>
          <w:b/>
          <w:color w:val="0000FF"/>
        </w:rPr>
        <w:t xml:space="preserve">Câu 4: </w:t>
      </w:r>
      <w:r w:rsidRPr="00D95FE6">
        <w:rPr>
          <w:lang w:val="vi-VN" w:eastAsia="vi-VN"/>
        </w:rPr>
        <w:t>Có 10 tế bào sinh dưỡng cùng một loài nguyên phân liên tiếp 3 lần thì tổng số tế bào con được tạo ra là</w:t>
      </w:r>
      <w:r w:rsidRPr="00D95FE6">
        <w:rPr>
          <w:lang w:eastAsia="vi-VN"/>
        </w:rPr>
        <w:t xml:space="preserve"> bao nhiêu</w:t>
      </w:r>
      <w:r w:rsidRPr="00D95FE6">
        <w:rPr>
          <w:rFonts w:eastAsia="Arial"/>
        </w:rPr>
        <w:t>?</w:t>
      </w:r>
    </w:p>
    <w:p w14:paraId="26EF088A" w14:textId="77777777" w:rsidR="00EB7AB5" w:rsidRPr="00D95FE6" w:rsidRDefault="00EB7AB5" w:rsidP="008907C1">
      <w:pPr>
        <w:tabs>
          <w:tab w:val="left" w:pos="200"/>
          <w:tab w:val="left" w:pos="2700"/>
          <w:tab w:val="left" w:pos="5200"/>
          <w:tab w:val="left" w:pos="7700"/>
        </w:tabs>
        <w:spacing w:line="288" w:lineRule="auto"/>
      </w:pPr>
    </w:p>
    <w:sectPr w:rsidR="00EB7AB5" w:rsidRPr="00D95FE6" w:rsidSect="004E5F47">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C1"/>
    <w:rsid w:val="000F1AE3"/>
    <w:rsid w:val="0014676B"/>
    <w:rsid w:val="00154495"/>
    <w:rsid w:val="001D67DA"/>
    <w:rsid w:val="00247402"/>
    <w:rsid w:val="00247C2D"/>
    <w:rsid w:val="0025287F"/>
    <w:rsid w:val="00257656"/>
    <w:rsid w:val="0026380D"/>
    <w:rsid w:val="00274E86"/>
    <w:rsid w:val="00295525"/>
    <w:rsid w:val="002D5EDA"/>
    <w:rsid w:val="002E7CDA"/>
    <w:rsid w:val="00363D35"/>
    <w:rsid w:val="003C21A3"/>
    <w:rsid w:val="00401E3E"/>
    <w:rsid w:val="00464E5B"/>
    <w:rsid w:val="004D2B86"/>
    <w:rsid w:val="004E337C"/>
    <w:rsid w:val="004E5F47"/>
    <w:rsid w:val="004F5317"/>
    <w:rsid w:val="00550C28"/>
    <w:rsid w:val="00586755"/>
    <w:rsid w:val="006B5B95"/>
    <w:rsid w:val="006B7809"/>
    <w:rsid w:val="007C3087"/>
    <w:rsid w:val="00802162"/>
    <w:rsid w:val="0083578F"/>
    <w:rsid w:val="008907C1"/>
    <w:rsid w:val="00906AD0"/>
    <w:rsid w:val="00916FC1"/>
    <w:rsid w:val="00941403"/>
    <w:rsid w:val="00A21A79"/>
    <w:rsid w:val="00A3620E"/>
    <w:rsid w:val="00A75288"/>
    <w:rsid w:val="00B10D9E"/>
    <w:rsid w:val="00B81A99"/>
    <w:rsid w:val="00BF2B69"/>
    <w:rsid w:val="00C2375C"/>
    <w:rsid w:val="00C81C45"/>
    <w:rsid w:val="00CA7932"/>
    <w:rsid w:val="00CC6F8F"/>
    <w:rsid w:val="00D12959"/>
    <w:rsid w:val="00D71E94"/>
    <w:rsid w:val="00D80285"/>
    <w:rsid w:val="00D95FE6"/>
    <w:rsid w:val="00DE0BF8"/>
    <w:rsid w:val="00E7614B"/>
    <w:rsid w:val="00E80A30"/>
    <w:rsid w:val="00EB7AB5"/>
    <w:rsid w:val="00F80C95"/>
    <w:rsid w:val="00FA4620"/>
    <w:rsid w:val="00FC241D"/>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F4B0"/>
  <w15:chartTrackingRefBased/>
  <w15:docId w15:val="{FC0188FB-EBE0-44FA-BBC1-57CB9090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03"/>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9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B7AB5"/>
    <w:rPr>
      <w:rFonts w:ascii="Times New Roman" w:eastAsia="Times New Roman" w:hAnsi="Times New Roman" w:cs="Times New Roman"/>
      <w:color w:val="262626"/>
      <w:sz w:val="26"/>
      <w:szCs w:val="26"/>
    </w:rPr>
  </w:style>
  <w:style w:type="paragraph" w:styleId="BodyText">
    <w:name w:val="Body Text"/>
    <w:basedOn w:val="Normal"/>
    <w:link w:val="BodyTextChar"/>
    <w:qFormat/>
    <w:rsid w:val="00EB7AB5"/>
    <w:pPr>
      <w:widowControl w:val="0"/>
      <w:spacing w:after="80"/>
    </w:pPr>
    <w:rPr>
      <w:color w:val="262626"/>
      <w:kern w:val="2"/>
      <w:sz w:val="26"/>
      <w:szCs w:val="26"/>
    </w:rPr>
  </w:style>
  <w:style w:type="character" w:customStyle="1" w:styleId="BodyTextChar1">
    <w:name w:val="Body Text Char1"/>
    <w:basedOn w:val="DefaultParagraphFont"/>
    <w:uiPriority w:val="99"/>
    <w:semiHidden/>
    <w:rsid w:val="00EB7AB5"/>
    <w:rPr>
      <w:rFonts w:ascii="Times New Roman" w:eastAsia="Times New Roman" w:hAnsi="Times New Roman" w:cs="Times New Roman"/>
      <w:kern w:val="0"/>
      <w:sz w:val="24"/>
      <w:szCs w:val="24"/>
    </w:rPr>
  </w:style>
  <w:style w:type="table" w:customStyle="1" w:styleId="TableGrid3">
    <w:name w:val="Table Grid3"/>
    <w:basedOn w:val="TableNormal"/>
    <w:next w:val="TableGrid"/>
    <w:uiPriority w:val="59"/>
    <w:qFormat/>
    <w:rsid w:val="0083578F"/>
    <w:pPr>
      <w:spacing w:after="0" w:line="240" w:lineRule="auto"/>
    </w:pPr>
    <w:rPr>
      <w:rFonts w:ascii="Times New Roman" w:eastAsia="Calibri" w:hAnsi="Times New Roman" w:cs="Times New Roman"/>
      <w:color w:val="000000"/>
      <w:kern w:val="0"/>
      <w:sz w:val="28"/>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5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Huỳnh</dc:creator>
  <cp:keywords/>
  <dc:description/>
  <cp:lastModifiedBy>FPTSHOP</cp:lastModifiedBy>
  <cp:revision>5</cp:revision>
  <dcterms:created xsi:type="dcterms:W3CDTF">2025-04-21T14:01:00Z</dcterms:created>
  <dcterms:modified xsi:type="dcterms:W3CDTF">2025-04-21T23:27:00Z</dcterms:modified>
</cp:coreProperties>
</file>